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A" w:rsidRDefault="0014759A">
      <w:pPr>
        <w:pStyle w:val="a3"/>
        <w:ind w:left="114" w:firstLine="0"/>
        <w:rPr>
          <w:sz w:val="20"/>
        </w:rPr>
      </w:pPr>
    </w:p>
    <w:p w:rsidR="005451AB" w:rsidRPr="005451AB" w:rsidRDefault="005451AB" w:rsidP="005451AB">
      <w:pPr>
        <w:widowControl/>
        <w:pBdr>
          <w:bottom w:val="single" w:sz="8" w:space="4" w:color="4F81BD"/>
        </w:pBdr>
        <w:autoSpaceDE/>
        <w:autoSpaceDN/>
        <w:contextualSpacing/>
        <w:jc w:val="center"/>
        <w:rPr>
          <w:noProof/>
          <w:spacing w:val="5"/>
          <w:kern w:val="28"/>
          <w:sz w:val="24"/>
          <w:szCs w:val="24"/>
          <w:lang w:eastAsia="ru-RU"/>
        </w:rPr>
      </w:pPr>
      <w:r w:rsidRPr="005451AB">
        <w:rPr>
          <w:noProof/>
          <w:spacing w:val="5"/>
          <w:kern w:val="28"/>
          <w:sz w:val="24"/>
          <w:szCs w:val="24"/>
          <w:lang w:eastAsia="ru-RU"/>
        </w:rPr>
        <w:t>Муниципальное дошкольное образовательное учреждение «Детский сад общеразвивающего вида №33 «Звёздочка» с. Александровского Александровского муниципального округа.</w:t>
      </w:r>
    </w:p>
    <w:p w:rsidR="005451AB" w:rsidRPr="005451AB" w:rsidRDefault="005451AB" w:rsidP="005451AB">
      <w:pPr>
        <w:widowControl/>
        <w:autoSpaceDE/>
        <w:autoSpaceDN/>
        <w:spacing w:line="276" w:lineRule="auto"/>
        <w:rPr>
          <w:noProof/>
          <w:sz w:val="20"/>
          <w:szCs w:val="20"/>
          <w:lang w:eastAsia="ru-RU"/>
        </w:rPr>
      </w:pPr>
      <w:r w:rsidRPr="005451AB">
        <w:rPr>
          <w:noProof/>
          <w:sz w:val="20"/>
          <w:szCs w:val="20"/>
          <w:lang w:eastAsia="ru-RU"/>
        </w:rPr>
        <w:t xml:space="preserve">Ставропольский край Александровский район с. Александровское, ул. Пушкина 81, тел. 8 (865 57) 2 -11-76, сайт: </w:t>
      </w:r>
      <w:r w:rsidRPr="005451AB">
        <w:rPr>
          <w:rFonts w:ascii="Montserrat" w:eastAsia="Calibri" w:hAnsi="Montserrat"/>
          <w:bCs/>
          <w:color w:val="002060"/>
          <w:sz w:val="20"/>
          <w:szCs w:val="20"/>
          <w:shd w:val="clear" w:color="auto" w:fill="FFFFFF"/>
        </w:rPr>
        <w:t>https://ds-zvyozdochka-aleksandrovskoe-r07.gosweb.gosuslugi.ru</w:t>
      </w:r>
      <w:r w:rsidRPr="005451AB">
        <w:rPr>
          <w:rFonts w:eastAsia="Calibri"/>
          <w:color w:val="002060"/>
          <w:sz w:val="20"/>
          <w:szCs w:val="20"/>
        </w:rPr>
        <w:t xml:space="preserve"> </w:t>
      </w:r>
      <w:r w:rsidRPr="005451AB">
        <w:rPr>
          <w:noProof/>
          <w:color w:val="002060"/>
          <w:sz w:val="20"/>
          <w:szCs w:val="20"/>
          <w:lang w:eastAsia="ru-RU"/>
        </w:rPr>
        <w:t>е-</w:t>
      </w:r>
      <w:r w:rsidRPr="005451AB">
        <w:rPr>
          <w:noProof/>
          <w:color w:val="002060"/>
          <w:sz w:val="20"/>
          <w:szCs w:val="20"/>
          <w:lang w:val="en-US" w:eastAsia="ru-RU"/>
        </w:rPr>
        <w:t>mail</w:t>
      </w:r>
      <w:r w:rsidRPr="005451AB">
        <w:rPr>
          <w:noProof/>
          <w:color w:val="002060"/>
          <w:sz w:val="20"/>
          <w:szCs w:val="20"/>
          <w:lang w:eastAsia="ru-RU"/>
        </w:rPr>
        <w:t>:</w:t>
      </w:r>
      <w:r w:rsidRPr="005451AB">
        <w:rPr>
          <w:rFonts w:eastAsia="Calibri"/>
          <w:sz w:val="20"/>
          <w:szCs w:val="20"/>
        </w:rPr>
        <w:t xml:space="preserve"> </w:t>
      </w:r>
      <w:hyperlink r:id="rId9" w:history="1">
        <w:r w:rsidRPr="005451AB">
          <w:rPr>
            <w:rFonts w:eastAsia="Calibri"/>
            <w:color w:val="002060"/>
            <w:sz w:val="20"/>
            <w:szCs w:val="20"/>
            <w:u w:val="single"/>
          </w:rPr>
          <w:t>galya.kozlova.1967@mail.ru</w:t>
        </w:r>
      </w:hyperlink>
    </w:p>
    <w:p w:rsidR="005451AB" w:rsidRPr="005451AB" w:rsidRDefault="005451AB" w:rsidP="005451AB">
      <w:pPr>
        <w:widowControl/>
        <w:autoSpaceDE/>
        <w:autoSpaceDN/>
        <w:rPr>
          <w:rFonts w:ascii="Calibri" w:eastAsia="Calibri" w:hAnsi="Calibri"/>
        </w:rPr>
      </w:pPr>
    </w:p>
    <w:p w:rsidR="005451AB" w:rsidRPr="005451AB" w:rsidRDefault="005451AB" w:rsidP="005451AB">
      <w:pPr>
        <w:widowControl/>
        <w:autoSpaceDE/>
        <w:autoSpaceDN/>
        <w:spacing w:line="276" w:lineRule="auto"/>
        <w:rPr>
          <w:color w:val="0000FF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ind w:left="284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3098"/>
        <w:gridCol w:w="3525"/>
      </w:tblGrid>
      <w:tr w:rsidR="005451AB" w:rsidRPr="005451AB" w:rsidTr="00677065">
        <w:tc>
          <w:tcPr>
            <w:tcW w:w="2948" w:type="dxa"/>
            <w:shd w:val="clear" w:color="auto" w:fill="auto"/>
            <w:hideMark/>
          </w:tcPr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ОДОБРЕН</w:t>
            </w:r>
            <w:r>
              <w:rPr>
                <w:noProof/>
                <w:sz w:val="24"/>
                <w:szCs w:val="24"/>
              </w:rPr>
              <w:t>А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педагогическим советом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МДОУ Детский сад № 33 «Звёздочка»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Протокол № 1 от 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«29» августа 2024 г.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hideMark/>
          </w:tcPr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 ОДОБРЕН</w:t>
            </w:r>
            <w:r>
              <w:rPr>
                <w:noProof/>
                <w:sz w:val="24"/>
                <w:szCs w:val="24"/>
              </w:rPr>
              <w:t>А</w:t>
            </w:r>
          </w:p>
          <w:p w:rsidR="005451AB" w:rsidRPr="005451AB" w:rsidRDefault="005451AB" w:rsidP="005451AB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451AB">
              <w:rPr>
                <w:rFonts w:eastAsia="Calibri"/>
                <w:sz w:val="24"/>
                <w:szCs w:val="24"/>
                <w:lang w:eastAsia="ru-RU"/>
              </w:rPr>
              <w:t xml:space="preserve">     С</w:t>
            </w:r>
            <w:r>
              <w:rPr>
                <w:rFonts w:eastAsia="Calibri"/>
                <w:sz w:val="24"/>
                <w:szCs w:val="24"/>
                <w:lang w:eastAsia="ru-RU"/>
              </w:rPr>
              <w:t>оветом родителей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rFonts w:eastAsia="Calibri"/>
                <w:noProof/>
                <w:sz w:val="24"/>
                <w:szCs w:val="24"/>
              </w:rPr>
              <w:t>Детский сад № 33</w:t>
            </w:r>
            <w:r w:rsidRPr="005451AB">
              <w:rPr>
                <w:noProof/>
                <w:sz w:val="24"/>
                <w:szCs w:val="24"/>
              </w:rPr>
              <w:t xml:space="preserve"> «Звездочка»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Протокол №1 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«30</w:t>
            </w:r>
            <w:r w:rsidRPr="005451AB">
              <w:rPr>
                <w:noProof/>
                <w:sz w:val="24"/>
                <w:szCs w:val="24"/>
              </w:rPr>
              <w:t>» августа 2024 г.</w:t>
            </w:r>
          </w:p>
          <w:p w:rsidR="005451AB" w:rsidRPr="005451AB" w:rsidRDefault="005451AB" w:rsidP="005451AB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 УТВЕРЖДЕН</w:t>
            </w:r>
            <w:r>
              <w:rPr>
                <w:noProof/>
                <w:sz w:val="24"/>
                <w:szCs w:val="24"/>
              </w:rPr>
              <w:t>А</w:t>
            </w:r>
          </w:p>
          <w:p w:rsidR="005451AB" w:rsidRPr="005451AB" w:rsidRDefault="005451AB" w:rsidP="005451AB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451AB">
              <w:rPr>
                <w:rFonts w:eastAsia="Calibri"/>
                <w:sz w:val="24"/>
                <w:szCs w:val="24"/>
                <w:lang w:eastAsia="ru-RU"/>
              </w:rPr>
              <w:t xml:space="preserve">      Заведующим МДОУ 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 Детский сад № 33 «Звездочка»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________ Г.Н. Козлова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 xml:space="preserve">Приказ № </w:t>
            </w:r>
            <w:r w:rsidRPr="005451AB">
              <w:rPr>
                <w:noProof/>
                <w:sz w:val="24"/>
                <w:szCs w:val="24"/>
              </w:rPr>
              <w:softHyphen/>
            </w:r>
            <w:r w:rsidRPr="005451AB">
              <w:rPr>
                <w:noProof/>
                <w:sz w:val="24"/>
                <w:szCs w:val="24"/>
              </w:rPr>
              <w:softHyphen/>
            </w:r>
            <w:r w:rsidRPr="005451AB">
              <w:rPr>
                <w:noProof/>
                <w:sz w:val="24"/>
                <w:szCs w:val="24"/>
              </w:rPr>
              <w:softHyphen/>
            </w:r>
            <w:r w:rsidRPr="005451AB">
              <w:rPr>
                <w:noProof/>
                <w:sz w:val="24"/>
                <w:szCs w:val="24"/>
              </w:rPr>
              <w:softHyphen/>
            </w:r>
            <w:r w:rsidRPr="005451AB">
              <w:rPr>
                <w:noProof/>
                <w:sz w:val="24"/>
                <w:szCs w:val="24"/>
              </w:rPr>
              <w:softHyphen/>
              <w:t>90-о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noProof/>
                <w:sz w:val="24"/>
                <w:szCs w:val="24"/>
              </w:rPr>
            </w:pPr>
            <w:r w:rsidRPr="005451AB">
              <w:rPr>
                <w:noProof/>
                <w:sz w:val="24"/>
                <w:szCs w:val="24"/>
              </w:rPr>
              <w:t>от «29» августа 2024 г.</w:t>
            </w: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</w:p>
          <w:p w:rsidR="005451AB" w:rsidRPr="005451AB" w:rsidRDefault="005451AB" w:rsidP="005451AB">
            <w:pPr>
              <w:widowControl/>
              <w:autoSpaceDE/>
              <w:autoSpaceDN/>
              <w:ind w:left="284"/>
              <w:rPr>
                <w:b/>
                <w:noProof/>
                <w:sz w:val="24"/>
                <w:szCs w:val="24"/>
              </w:rPr>
            </w:pPr>
          </w:p>
        </w:tc>
      </w:tr>
    </w:tbl>
    <w:p w:rsidR="005451AB" w:rsidRPr="005451AB" w:rsidRDefault="005451AB" w:rsidP="005451AB">
      <w:pPr>
        <w:widowControl/>
        <w:autoSpaceDE/>
        <w:autoSpaceDN/>
        <w:contextualSpacing/>
        <w:rPr>
          <w:noProof/>
          <w:sz w:val="24"/>
          <w:szCs w:val="24"/>
        </w:rPr>
      </w:pPr>
      <w:r w:rsidRPr="005451AB">
        <w:rPr>
          <w:rFonts w:eastAsia="Calibri"/>
          <w:sz w:val="24"/>
          <w:szCs w:val="24"/>
          <w:lang w:eastAsia="ru-RU"/>
        </w:rPr>
        <w:t xml:space="preserve">      </w:t>
      </w:r>
    </w:p>
    <w:p w:rsidR="005451AB" w:rsidRPr="005451AB" w:rsidRDefault="005451AB" w:rsidP="005451AB">
      <w:pPr>
        <w:widowControl/>
        <w:autoSpaceDE/>
        <w:autoSpaceDN/>
        <w:ind w:left="284"/>
        <w:rPr>
          <w:b/>
          <w:noProof/>
          <w:sz w:val="24"/>
          <w:szCs w:val="24"/>
        </w:rPr>
      </w:pPr>
    </w:p>
    <w:p w:rsidR="005451AB" w:rsidRPr="005451AB" w:rsidRDefault="005451AB" w:rsidP="005451AB">
      <w:pPr>
        <w:widowControl/>
        <w:autoSpaceDE/>
        <w:autoSpaceDN/>
        <w:ind w:left="284"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ind w:left="284"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rPr>
          <w:b/>
          <w:noProof/>
          <w:sz w:val="24"/>
          <w:szCs w:val="24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rPr>
          <w:b/>
          <w:sz w:val="52"/>
          <w:szCs w:val="52"/>
          <w:lang w:eastAsia="ru-RU"/>
        </w:rPr>
      </w:pPr>
    </w:p>
    <w:p w:rsidR="005451AB" w:rsidRPr="00AD584D" w:rsidRDefault="00AD584D" w:rsidP="005451A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D584D">
        <w:rPr>
          <w:b/>
          <w:sz w:val="32"/>
          <w:szCs w:val="32"/>
          <w:lang w:eastAsia="ru-RU"/>
        </w:rPr>
        <w:t>ПРОГРАММА</w:t>
      </w:r>
    </w:p>
    <w:p w:rsidR="00AD584D" w:rsidRPr="00AD584D" w:rsidRDefault="00AD584D" w:rsidP="005451A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D584D">
        <w:rPr>
          <w:b/>
          <w:sz w:val="32"/>
          <w:szCs w:val="32"/>
          <w:lang w:eastAsia="ru-RU"/>
        </w:rPr>
        <w:t>просвещения родителей</w:t>
      </w:r>
    </w:p>
    <w:p w:rsidR="00AD584D" w:rsidRPr="005451AB" w:rsidRDefault="00AD584D" w:rsidP="005451A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D584D">
        <w:rPr>
          <w:b/>
          <w:sz w:val="32"/>
          <w:szCs w:val="32"/>
          <w:lang w:eastAsia="ru-RU"/>
        </w:rPr>
        <w:t xml:space="preserve"> «Детский сад и семья навстречу друг другу»</w:t>
      </w:r>
    </w:p>
    <w:p w:rsidR="005451AB" w:rsidRPr="005451AB" w:rsidRDefault="005451AB" w:rsidP="005451A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5451AB">
        <w:rPr>
          <w:sz w:val="28"/>
          <w:szCs w:val="28"/>
          <w:lang w:eastAsia="ru-RU"/>
        </w:rPr>
        <w:t xml:space="preserve">муниципального дошкольного образовательного учреждения </w:t>
      </w:r>
    </w:p>
    <w:p w:rsidR="005451AB" w:rsidRPr="005451AB" w:rsidRDefault="005451AB" w:rsidP="005451A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5451AB">
        <w:rPr>
          <w:sz w:val="28"/>
          <w:szCs w:val="28"/>
          <w:lang w:eastAsia="ru-RU"/>
        </w:rPr>
        <w:t xml:space="preserve">«Детский сад общеразвивающего вида </w:t>
      </w:r>
    </w:p>
    <w:p w:rsidR="005451AB" w:rsidRPr="005451AB" w:rsidRDefault="005451AB" w:rsidP="005451A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5451AB">
        <w:rPr>
          <w:sz w:val="28"/>
          <w:szCs w:val="28"/>
          <w:lang w:eastAsia="ru-RU"/>
        </w:rPr>
        <w:t>№ 33 «Звёздочка»</w:t>
      </w:r>
    </w:p>
    <w:p w:rsidR="005451AB" w:rsidRPr="005451AB" w:rsidRDefault="005451AB" w:rsidP="005451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451AB">
        <w:rPr>
          <w:b/>
          <w:sz w:val="28"/>
          <w:szCs w:val="28"/>
          <w:lang w:eastAsia="ru-RU"/>
        </w:rPr>
        <w:t>на  2024 - 2025 учебный год</w:t>
      </w:r>
      <w:r w:rsidR="00AD584D">
        <w:rPr>
          <w:b/>
          <w:sz w:val="28"/>
          <w:szCs w:val="28"/>
          <w:lang w:eastAsia="ru-RU"/>
        </w:rPr>
        <w:t>.</w:t>
      </w:r>
    </w:p>
    <w:p w:rsidR="005451AB" w:rsidRPr="005451AB" w:rsidRDefault="005451AB" w:rsidP="005451AB">
      <w:pPr>
        <w:widowControl/>
        <w:autoSpaceDE/>
        <w:autoSpaceDN/>
        <w:jc w:val="center"/>
        <w:rPr>
          <w:b/>
          <w:sz w:val="52"/>
          <w:szCs w:val="52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jc w:val="center"/>
        <w:rPr>
          <w:b/>
          <w:sz w:val="52"/>
          <w:szCs w:val="52"/>
          <w:lang w:eastAsia="ru-RU"/>
        </w:rPr>
      </w:pPr>
    </w:p>
    <w:p w:rsidR="005451AB" w:rsidRPr="005451AB" w:rsidRDefault="005451AB" w:rsidP="005451AB">
      <w:pPr>
        <w:widowControl/>
        <w:autoSpaceDE/>
        <w:autoSpaceDN/>
        <w:jc w:val="center"/>
        <w:rPr>
          <w:b/>
          <w:sz w:val="52"/>
          <w:szCs w:val="52"/>
          <w:lang w:eastAsia="ru-RU"/>
        </w:rPr>
      </w:pPr>
    </w:p>
    <w:p w:rsidR="0014759A" w:rsidRDefault="0014759A">
      <w:pPr>
        <w:rPr>
          <w:sz w:val="20"/>
        </w:rPr>
        <w:sectPr w:rsidR="0014759A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14759A" w:rsidRDefault="00864DF4" w:rsidP="00AD584D">
      <w:pPr>
        <w:pStyle w:val="1"/>
        <w:spacing w:before="72"/>
        <w:ind w:right="3436"/>
      </w:pPr>
      <w:r>
        <w:lastRenderedPageBreak/>
        <w:t>Содержание</w:t>
      </w:r>
    </w:p>
    <w:p w:rsidR="0014759A" w:rsidRDefault="0014759A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7054"/>
        <w:gridCol w:w="2576"/>
      </w:tblGrid>
      <w:tr w:rsidR="0014759A" w:rsidTr="00CA6BFF">
        <w:trPr>
          <w:trHeight w:val="515"/>
        </w:trPr>
        <w:tc>
          <w:tcPr>
            <w:tcW w:w="7054" w:type="dxa"/>
          </w:tcPr>
          <w:p w:rsidR="0014759A" w:rsidRDefault="0014759A" w:rsidP="00AD584D">
            <w:pPr>
              <w:pStyle w:val="TableParagraph"/>
              <w:spacing w:line="275" w:lineRule="exact"/>
              <w:ind w:left="333" w:right="324"/>
              <w:jc w:val="both"/>
              <w:rPr>
                <w:sz w:val="24"/>
              </w:rPr>
            </w:pPr>
          </w:p>
        </w:tc>
        <w:tc>
          <w:tcPr>
            <w:tcW w:w="2576" w:type="dxa"/>
          </w:tcPr>
          <w:p w:rsidR="0014759A" w:rsidRDefault="00AD584D" w:rsidP="00AD584D">
            <w:pPr>
              <w:pStyle w:val="TableParagraph"/>
              <w:spacing w:line="275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AD584D" w:rsidTr="00CA6BFF">
        <w:trPr>
          <w:trHeight w:val="515"/>
        </w:trPr>
        <w:tc>
          <w:tcPr>
            <w:tcW w:w="7054" w:type="dxa"/>
          </w:tcPr>
          <w:p w:rsidR="00AD584D" w:rsidRDefault="00AD584D" w:rsidP="00254866">
            <w:pPr>
              <w:pStyle w:val="TableParagraph"/>
              <w:spacing w:line="275" w:lineRule="exact"/>
              <w:ind w:left="0" w:right="324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76" w:type="dxa"/>
          </w:tcPr>
          <w:p w:rsidR="00AD584D" w:rsidRDefault="00AD584D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3</w:t>
            </w:r>
            <w:r w:rsidR="00CA6BFF">
              <w:rPr>
                <w:sz w:val="24"/>
              </w:rPr>
              <w:t>-5</w:t>
            </w:r>
          </w:p>
        </w:tc>
      </w:tr>
      <w:tr w:rsidR="0014759A" w:rsidTr="00CA6BFF">
        <w:trPr>
          <w:trHeight w:val="518"/>
        </w:trPr>
        <w:tc>
          <w:tcPr>
            <w:tcW w:w="7054" w:type="dxa"/>
          </w:tcPr>
          <w:p w:rsidR="0014759A" w:rsidRDefault="00864DF4" w:rsidP="00AD584D">
            <w:pPr>
              <w:pStyle w:val="TableParagraph"/>
              <w:ind w:left="0" w:right="260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2576" w:type="dxa"/>
          </w:tcPr>
          <w:p w:rsidR="0014759A" w:rsidRDefault="00864DF4" w:rsidP="00CA6BFF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5</w:t>
            </w:r>
            <w:r w:rsidR="00CA6BFF">
              <w:rPr>
                <w:sz w:val="24"/>
              </w:rPr>
              <w:t>-7</w:t>
            </w:r>
          </w:p>
        </w:tc>
      </w:tr>
      <w:tr w:rsidR="0014759A" w:rsidTr="00CA6BFF">
        <w:trPr>
          <w:trHeight w:val="517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spacing w:line="275" w:lineRule="exact"/>
              <w:ind w:left="0" w:right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r w:rsidR="00864DF4">
              <w:rPr>
                <w:sz w:val="24"/>
              </w:rPr>
              <w:t>Цель</w:t>
            </w:r>
            <w:r w:rsidR="00864DF4">
              <w:rPr>
                <w:spacing w:val="-2"/>
                <w:sz w:val="24"/>
              </w:rPr>
              <w:t xml:space="preserve"> </w:t>
            </w:r>
            <w:r w:rsidR="00864DF4">
              <w:rPr>
                <w:sz w:val="24"/>
              </w:rPr>
              <w:t>и</w:t>
            </w:r>
            <w:r w:rsidR="00864DF4">
              <w:rPr>
                <w:spacing w:val="-2"/>
                <w:sz w:val="24"/>
              </w:rPr>
              <w:t xml:space="preserve"> </w:t>
            </w:r>
            <w:r w:rsidR="00864DF4">
              <w:rPr>
                <w:sz w:val="24"/>
              </w:rPr>
              <w:t>задачи</w:t>
            </w:r>
          </w:p>
        </w:tc>
        <w:tc>
          <w:tcPr>
            <w:tcW w:w="2576" w:type="dxa"/>
          </w:tcPr>
          <w:p w:rsidR="0014759A" w:rsidRDefault="00864DF4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759A" w:rsidTr="00CA6BFF">
        <w:trPr>
          <w:trHeight w:val="517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spacing w:line="275" w:lineRule="exact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="00864DF4">
              <w:rPr>
                <w:sz w:val="24"/>
              </w:rPr>
              <w:t>Принципы</w:t>
            </w:r>
          </w:p>
        </w:tc>
        <w:tc>
          <w:tcPr>
            <w:tcW w:w="2576" w:type="dxa"/>
          </w:tcPr>
          <w:p w:rsidR="0014759A" w:rsidRDefault="00864DF4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759A" w:rsidTr="00CA6BFF">
        <w:trPr>
          <w:trHeight w:val="516"/>
        </w:trPr>
        <w:tc>
          <w:tcPr>
            <w:tcW w:w="7054" w:type="dxa"/>
          </w:tcPr>
          <w:p w:rsidR="0014759A" w:rsidRDefault="00CA6BFF" w:rsidP="00AD584D">
            <w:pPr>
              <w:pStyle w:val="TableParagraph"/>
              <w:spacing w:line="275" w:lineRule="exact"/>
              <w:ind w:left="0" w:right="2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="00864DF4">
              <w:rPr>
                <w:sz w:val="24"/>
              </w:rPr>
              <w:t>Планируемые</w:t>
            </w:r>
            <w:r w:rsidR="00864DF4">
              <w:rPr>
                <w:spacing w:val="-5"/>
                <w:sz w:val="24"/>
              </w:rPr>
              <w:t xml:space="preserve"> </w:t>
            </w:r>
            <w:r w:rsidR="00864DF4">
              <w:rPr>
                <w:sz w:val="24"/>
              </w:rPr>
              <w:t>результаты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759A" w:rsidTr="00CA6BFF">
        <w:trPr>
          <w:trHeight w:val="517"/>
        </w:trPr>
        <w:tc>
          <w:tcPr>
            <w:tcW w:w="7054" w:type="dxa"/>
          </w:tcPr>
          <w:p w:rsidR="0014759A" w:rsidRDefault="00864DF4" w:rsidP="00CA6BFF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 w:rsidR="00CA6BFF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76" w:type="dxa"/>
          </w:tcPr>
          <w:p w:rsidR="0014759A" w:rsidRDefault="00864DF4" w:rsidP="00CA6BFF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9</w:t>
            </w:r>
            <w:r w:rsidR="00CA6BFF">
              <w:rPr>
                <w:sz w:val="24"/>
              </w:rPr>
              <w:t>-10</w:t>
            </w:r>
          </w:p>
        </w:tc>
      </w:tr>
      <w:tr w:rsidR="0014759A" w:rsidTr="00CA6BFF">
        <w:trPr>
          <w:trHeight w:val="518"/>
        </w:trPr>
        <w:tc>
          <w:tcPr>
            <w:tcW w:w="7054" w:type="dxa"/>
          </w:tcPr>
          <w:p w:rsidR="0014759A" w:rsidRDefault="00CA6BFF" w:rsidP="00AD584D">
            <w:pPr>
              <w:pStyle w:val="TableParagraph"/>
              <w:spacing w:line="275" w:lineRule="exact"/>
              <w:ind w:left="0" w:right="25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 w:rsidR="00864DF4">
              <w:rPr>
                <w:sz w:val="24"/>
              </w:rPr>
              <w:t>Основные</w:t>
            </w:r>
            <w:r w:rsidR="00864DF4">
              <w:rPr>
                <w:spacing w:val="-3"/>
                <w:sz w:val="24"/>
              </w:rPr>
              <w:t xml:space="preserve"> </w:t>
            </w:r>
            <w:r w:rsidR="00864DF4">
              <w:rPr>
                <w:sz w:val="24"/>
              </w:rPr>
              <w:t>формы</w:t>
            </w:r>
            <w:r w:rsidR="00864DF4">
              <w:rPr>
                <w:spacing w:val="-1"/>
                <w:sz w:val="24"/>
              </w:rPr>
              <w:t xml:space="preserve"> </w:t>
            </w:r>
            <w:r w:rsidR="00864DF4">
              <w:rPr>
                <w:sz w:val="24"/>
              </w:rPr>
              <w:t>работы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14759A" w:rsidTr="00CA6BFF">
        <w:trPr>
          <w:trHeight w:val="517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spacing w:line="275" w:lineRule="exact"/>
              <w:ind w:left="0" w:right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 w:rsidR="00864DF4">
              <w:rPr>
                <w:sz w:val="24"/>
              </w:rPr>
              <w:t>Технологии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4759A" w:rsidTr="00CA6BFF">
        <w:trPr>
          <w:trHeight w:val="551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spacing w:line="275" w:lineRule="exact"/>
              <w:ind w:left="0" w:right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  <w:r w:rsidR="00864DF4">
              <w:rPr>
                <w:sz w:val="24"/>
              </w:rPr>
              <w:t>Сферы</w:t>
            </w:r>
            <w:r w:rsidR="00864DF4">
              <w:rPr>
                <w:spacing w:val="-3"/>
                <w:sz w:val="24"/>
              </w:rPr>
              <w:t xml:space="preserve"> </w:t>
            </w:r>
            <w:r w:rsidR="00864DF4">
              <w:rPr>
                <w:sz w:val="24"/>
              </w:rPr>
              <w:t>ответственности,</w:t>
            </w:r>
            <w:r w:rsidR="00864DF4">
              <w:rPr>
                <w:spacing w:val="-1"/>
                <w:sz w:val="24"/>
              </w:rPr>
              <w:t xml:space="preserve"> </w:t>
            </w:r>
            <w:r w:rsidR="00864DF4">
              <w:rPr>
                <w:sz w:val="24"/>
              </w:rPr>
              <w:t>основные</w:t>
            </w:r>
            <w:r w:rsidR="00864DF4">
              <w:rPr>
                <w:spacing w:val="-4"/>
                <w:sz w:val="24"/>
              </w:rPr>
              <w:t xml:space="preserve"> </w:t>
            </w:r>
            <w:r w:rsidR="00864DF4">
              <w:rPr>
                <w:sz w:val="24"/>
              </w:rPr>
              <w:t>права</w:t>
            </w:r>
            <w:r w:rsidR="00864DF4">
              <w:rPr>
                <w:spacing w:val="-3"/>
                <w:sz w:val="24"/>
              </w:rPr>
              <w:t xml:space="preserve"> </w:t>
            </w:r>
            <w:r w:rsidR="00864DF4">
              <w:rPr>
                <w:sz w:val="24"/>
              </w:rPr>
              <w:t>и</w:t>
            </w:r>
            <w:r w:rsidR="00864DF4">
              <w:rPr>
                <w:spacing w:val="-1"/>
                <w:sz w:val="24"/>
              </w:rPr>
              <w:t xml:space="preserve"> </w:t>
            </w:r>
            <w:r w:rsidR="00864DF4">
              <w:rPr>
                <w:sz w:val="24"/>
              </w:rPr>
              <w:t>обязанности</w:t>
            </w:r>
            <w:r w:rsidR="00864DF4">
              <w:rPr>
                <w:spacing w:val="-1"/>
                <w:sz w:val="24"/>
              </w:rPr>
              <w:t xml:space="preserve"> </w:t>
            </w:r>
            <w:r w:rsidR="00864DF4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 </w:t>
            </w:r>
            <w:r w:rsidR="00864DF4">
              <w:rPr>
                <w:sz w:val="24"/>
              </w:rPr>
              <w:t>программы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11-13</w:t>
            </w:r>
          </w:p>
        </w:tc>
      </w:tr>
      <w:tr w:rsidR="0014759A" w:rsidTr="00CA6BFF">
        <w:trPr>
          <w:trHeight w:val="515"/>
        </w:trPr>
        <w:tc>
          <w:tcPr>
            <w:tcW w:w="7054" w:type="dxa"/>
          </w:tcPr>
          <w:p w:rsidR="0014759A" w:rsidRDefault="00864DF4" w:rsidP="00CA6BFF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759A" w:rsidTr="00CA6BFF">
        <w:trPr>
          <w:trHeight w:val="518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ind w:left="0" w:right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</w:tr>
      <w:tr w:rsidR="0014759A" w:rsidTr="00CA6BFF">
        <w:trPr>
          <w:trHeight w:val="518"/>
        </w:trPr>
        <w:tc>
          <w:tcPr>
            <w:tcW w:w="7054" w:type="dxa"/>
          </w:tcPr>
          <w:p w:rsidR="0014759A" w:rsidRDefault="00CA6BFF" w:rsidP="00CA6BFF">
            <w:pPr>
              <w:pStyle w:val="TableParagraph"/>
              <w:spacing w:line="275" w:lineRule="exact"/>
              <w:ind w:left="0" w:right="3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3.2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76" w:type="dxa"/>
          </w:tcPr>
          <w:p w:rsidR="0014759A" w:rsidRDefault="00CA6BFF" w:rsidP="00CA6BFF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14759A" w:rsidRDefault="0014759A">
      <w:pPr>
        <w:spacing w:line="275" w:lineRule="exact"/>
        <w:rPr>
          <w:sz w:val="24"/>
        </w:rPr>
        <w:sectPr w:rsidR="0014759A" w:rsidSect="00AD584D">
          <w:footerReference w:type="default" r:id="rId10"/>
          <w:pgSz w:w="11910" w:h="16840"/>
          <w:pgMar w:top="993" w:right="1020" w:bottom="1120" w:left="1020" w:header="0" w:footer="920" w:gutter="0"/>
          <w:pgNumType w:start="2"/>
          <w:cols w:space="720"/>
        </w:sectPr>
      </w:pPr>
      <w:bookmarkStart w:id="0" w:name="_GoBack"/>
      <w:bookmarkEnd w:id="0"/>
    </w:p>
    <w:p w:rsidR="0014759A" w:rsidRDefault="00864DF4">
      <w:pPr>
        <w:spacing w:before="72"/>
        <w:ind w:left="4143" w:right="343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4759A" w:rsidRDefault="0014759A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6182"/>
      </w:tblGrid>
      <w:tr w:rsidR="0014759A" w:rsidTr="00481248">
        <w:trPr>
          <w:trHeight w:val="835"/>
        </w:trPr>
        <w:tc>
          <w:tcPr>
            <w:tcW w:w="3769" w:type="dxa"/>
          </w:tcPr>
          <w:p w:rsidR="0014759A" w:rsidRDefault="00864DF4" w:rsidP="00481248">
            <w:pPr>
              <w:pStyle w:val="TableParagraph"/>
              <w:spacing w:line="276" w:lineRule="auto"/>
              <w:ind w:right="636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разработчике</w:t>
            </w:r>
          </w:p>
        </w:tc>
        <w:tc>
          <w:tcPr>
            <w:tcW w:w="6182" w:type="dxa"/>
          </w:tcPr>
          <w:p w:rsidR="0014759A" w:rsidRDefault="00793159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Рабочая группа в составе:</w:t>
            </w:r>
          </w:p>
          <w:p w:rsidR="00793159" w:rsidRDefault="00793159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Заведующий - Козлова Галина Николаевна, </w:t>
            </w:r>
          </w:p>
          <w:p w:rsidR="00793159" w:rsidRDefault="00793159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- </w:t>
            </w:r>
            <w:proofErr w:type="spellStart"/>
            <w:r>
              <w:rPr>
                <w:sz w:val="24"/>
              </w:rPr>
              <w:t>Федонова</w:t>
            </w:r>
            <w:proofErr w:type="spellEnd"/>
            <w:r>
              <w:rPr>
                <w:sz w:val="24"/>
              </w:rPr>
              <w:t xml:space="preserve"> Анна Дмитриевна,</w:t>
            </w:r>
          </w:p>
          <w:p w:rsidR="00793159" w:rsidRDefault="00793159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педагог-психолог – Гладкова Ирина Александровна,</w:t>
            </w:r>
          </w:p>
          <w:p w:rsidR="00793159" w:rsidRDefault="00793159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социальный педагог – Быстрова </w:t>
            </w:r>
            <w:proofErr w:type="spellStart"/>
            <w:r>
              <w:rPr>
                <w:sz w:val="24"/>
              </w:rPr>
              <w:t>Сабият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Султановна</w:t>
            </w:r>
            <w:proofErr w:type="spellEnd"/>
            <w:r>
              <w:rPr>
                <w:sz w:val="24"/>
              </w:rPr>
              <w:t>,</w:t>
            </w:r>
          </w:p>
          <w:p w:rsidR="00481248" w:rsidRDefault="00481248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воспитатель – Котлярова Галина Александровна,</w:t>
            </w:r>
          </w:p>
          <w:p w:rsidR="00793159" w:rsidRDefault="00481248" w:rsidP="0048124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родителей – </w:t>
            </w:r>
            <w:proofErr w:type="spellStart"/>
            <w:r>
              <w:rPr>
                <w:sz w:val="24"/>
              </w:rPr>
              <w:t>Найман</w:t>
            </w:r>
            <w:proofErr w:type="spellEnd"/>
            <w:r>
              <w:rPr>
                <w:sz w:val="24"/>
              </w:rPr>
              <w:t xml:space="preserve"> Анна Ивановна.</w:t>
            </w:r>
          </w:p>
        </w:tc>
      </w:tr>
      <w:tr w:rsidR="0014759A" w:rsidTr="00481248">
        <w:trPr>
          <w:trHeight w:val="2542"/>
        </w:trPr>
        <w:tc>
          <w:tcPr>
            <w:tcW w:w="3769" w:type="dxa"/>
          </w:tcPr>
          <w:p w:rsidR="0014759A" w:rsidRDefault="00864DF4" w:rsidP="00481248">
            <w:pPr>
              <w:pStyle w:val="TableParagraph"/>
              <w:spacing w:line="276" w:lineRule="auto"/>
              <w:ind w:left="254" w:right="231"/>
              <w:rPr>
                <w:sz w:val="24"/>
              </w:rPr>
            </w:pPr>
            <w:r>
              <w:rPr>
                <w:sz w:val="24"/>
              </w:rPr>
              <w:t>Целевая аудитория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82" w:type="dxa"/>
          </w:tcPr>
          <w:p w:rsidR="0014759A" w:rsidRDefault="00864DF4" w:rsidP="00481248">
            <w:pPr>
              <w:pStyle w:val="TableParagraph"/>
              <w:spacing w:line="276" w:lineRule="auto"/>
              <w:ind w:left="170" w:right="398"/>
              <w:jc w:val="both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воспитанники (в том числе дети с ОВЗ и дети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</w:p>
          <w:p w:rsidR="00481248" w:rsidRDefault="00481248" w:rsidP="00481248">
            <w:pPr>
              <w:pStyle w:val="TableParagraph"/>
              <w:ind w:left="170" w:right="98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педагоги МДОУ «Детский сад № 33 «Звездочка</w:t>
            </w:r>
            <w:r w:rsidR="00864DF4">
              <w:rPr>
                <w:sz w:val="24"/>
              </w:rPr>
              <w:t>»</w:t>
            </w:r>
            <w:r w:rsidR="00864DF4">
              <w:rPr>
                <w:spacing w:val="1"/>
                <w:sz w:val="24"/>
              </w:rPr>
              <w:t xml:space="preserve"> </w:t>
            </w:r>
          </w:p>
          <w:p w:rsidR="0014759A" w:rsidRDefault="00864DF4" w:rsidP="00481248">
            <w:pPr>
              <w:pStyle w:val="TableParagraph"/>
              <w:ind w:left="170" w:right="986"/>
              <w:jc w:val="bot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 -</w:t>
            </w:r>
            <w:r>
              <w:rPr>
                <w:spacing w:val="-2"/>
                <w:sz w:val="24"/>
              </w:rPr>
              <w:t xml:space="preserve"> </w:t>
            </w:r>
            <w:r w:rsidR="00481248" w:rsidRPr="00481248">
              <w:rPr>
                <w:color w:val="002060"/>
                <w:sz w:val="24"/>
                <w:szCs w:val="24"/>
                <w:shd w:val="clear" w:color="auto" w:fill="FFFFFF"/>
              </w:rPr>
              <w:t>galya.kozlova.1967@mail.ru</w:t>
            </w:r>
          </w:p>
          <w:p w:rsidR="0014759A" w:rsidRDefault="00864DF4" w:rsidP="00481248">
            <w:pPr>
              <w:pStyle w:val="TableParagraph"/>
              <w:tabs>
                <w:tab w:val="left" w:pos="772"/>
              </w:tabs>
              <w:spacing w:line="275" w:lineRule="exact"/>
              <w:ind w:left="170" w:right="986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 w:rsidR="00481248">
              <w:rPr>
                <w:spacing w:val="-1"/>
                <w:sz w:val="24"/>
              </w:rPr>
              <w:t>:</w:t>
            </w:r>
            <w:r w:rsidR="00481248" w:rsidRPr="00481248">
              <w:rPr>
                <w:rFonts w:ascii="Montserrat" w:eastAsia="Calibri" w:hAnsi="Montserrat"/>
                <w:bCs/>
                <w:color w:val="002060"/>
                <w:sz w:val="24"/>
                <w:szCs w:val="24"/>
                <w:shd w:val="clear" w:color="auto" w:fill="FFFFFF"/>
              </w:rPr>
              <w:t>https://ds-zvyozdochka-aleksandrovskoe-r07.gosweb.gosuslugi.ru</w:t>
            </w:r>
          </w:p>
        </w:tc>
      </w:tr>
      <w:tr w:rsidR="0014759A" w:rsidTr="00481248">
        <w:trPr>
          <w:trHeight w:val="6356"/>
        </w:trPr>
        <w:tc>
          <w:tcPr>
            <w:tcW w:w="3769" w:type="dxa"/>
          </w:tcPr>
          <w:p w:rsidR="0014759A" w:rsidRDefault="00864DF4" w:rsidP="00481248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6182" w:type="dxa"/>
          </w:tcPr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«Семейный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    Российской   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29.12.1995 N 223-ФЗ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06.02.2020)</w:t>
            </w:r>
          </w:p>
          <w:p w:rsidR="0014759A" w:rsidRDefault="00864DF4" w:rsidP="0048124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-Декларация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(1959)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Всемирная декларация об обеспечении выживания,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(1990)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ФЗ «Об     основных    гарантиях     прав   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Федерации».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1155)</w:t>
            </w:r>
          </w:p>
          <w:p w:rsidR="0014759A" w:rsidRDefault="00864DF4" w:rsidP="00481248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25.08.2014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1618-р «Об утверждении Концепции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года»</w:t>
            </w:r>
          </w:p>
          <w:p w:rsidR="00941E10" w:rsidRPr="00941E10" w:rsidRDefault="00941E10" w:rsidP="00941E1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 Пункт</w:t>
            </w:r>
            <w:r w:rsidRPr="00941E10">
              <w:rPr>
                <w:sz w:val="24"/>
              </w:rPr>
              <w:t xml:space="preserve"> 3 перечня поручений</w:t>
            </w:r>
            <w:r>
              <w:rPr>
                <w:sz w:val="24"/>
              </w:rPr>
              <w:t xml:space="preserve"> </w:t>
            </w:r>
            <w:r w:rsidRPr="00941E10">
              <w:rPr>
                <w:sz w:val="24"/>
              </w:rPr>
              <w:t xml:space="preserve">Президента Российской Федерации от 14 июня 2022 г. № Пр-1049ГС </w:t>
            </w:r>
            <w:proofErr w:type="gramStart"/>
            <w:r w:rsidRPr="00941E10">
              <w:rPr>
                <w:sz w:val="24"/>
              </w:rPr>
              <w:t>по</w:t>
            </w:r>
            <w:proofErr w:type="gramEnd"/>
          </w:p>
          <w:p w:rsidR="0014759A" w:rsidRPr="00655851" w:rsidRDefault="00941E10" w:rsidP="00655851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41E10">
              <w:rPr>
                <w:sz w:val="24"/>
              </w:rPr>
              <w:t>итогам заседания Президиума Государственного Совета Российской</w:t>
            </w:r>
            <w:r>
              <w:rPr>
                <w:sz w:val="24"/>
              </w:rPr>
              <w:t xml:space="preserve"> Федерации 25 мая 2022 г.</w:t>
            </w:r>
          </w:p>
        </w:tc>
      </w:tr>
      <w:tr w:rsidR="0014759A" w:rsidTr="00481248">
        <w:trPr>
          <w:trHeight w:val="2860"/>
        </w:trPr>
        <w:tc>
          <w:tcPr>
            <w:tcW w:w="3769" w:type="dxa"/>
          </w:tcPr>
          <w:p w:rsidR="0014759A" w:rsidRDefault="00864DF4" w:rsidP="00655851">
            <w:pPr>
              <w:pStyle w:val="TableParagraph"/>
              <w:spacing w:line="275" w:lineRule="exact"/>
              <w:ind w:left="2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82" w:type="dxa"/>
          </w:tcPr>
          <w:p w:rsidR="0014759A" w:rsidRDefault="00864DF4" w:rsidP="00481248">
            <w:pPr>
              <w:pStyle w:val="TableParagraph"/>
              <w:spacing w:line="276" w:lineRule="auto"/>
              <w:ind w:right="447"/>
              <w:rPr>
                <w:sz w:val="24"/>
              </w:rPr>
            </w:pPr>
            <w:r>
              <w:rPr>
                <w:sz w:val="24"/>
              </w:rPr>
              <w:t>Предлагаемая программа представляет собой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расширить, обобщить и углубить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вопросах образования,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совместно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14759A" w:rsidRPr="00655851" w:rsidRDefault="00864DF4" w:rsidP="00481248">
            <w:pPr>
              <w:pStyle w:val="TableParagraph"/>
              <w:spacing w:line="275" w:lineRule="exact"/>
              <w:rPr>
                <w:sz w:val="24"/>
              </w:rPr>
            </w:pPr>
            <w:r w:rsidRPr="00655851">
              <w:rPr>
                <w:sz w:val="24"/>
              </w:rPr>
              <w:t>Отличительные</w:t>
            </w:r>
            <w:r w:rsidRPr="00655851">
              <w:rPr>
                <w:spacing w:val="-6"/>
                <w:sz w:val="24"/>
              </w:rPr>
              <w:t xml:space="preserve"> </w:t>
            </w:r>
            <w:r w:rsidRPr="00655851">
              <w:rPr>
                <w:sz w:val="24"/>
              </w:rPr>
              <w:t>особенности</w:t>
            </w:r>
            <w:r w:rsidRPr="00655851">
              <w:rPr>
                <w:spacing w:val="-3"/>
                <w:sz w:val="24"/>
              </w:rPr>
              <w:t xml:space="preserve"> </w:t>
            </w:r>
            <w:r w:rsidRPr="00655851">
              <w:rPr>
                <w:sz w:val="24"/>
              </w:rPr>
              <w:t>программы</w:t>
            </w:r>
            <w:r w:rsidRPr="00655851">
              <w:rPr>
                <w:spacing w:val="-4"/>
                <w:sz w:val="24"/>
              </w:rPr>
              <w:t xml:space="preserve"> </w:t>
            </w:r>
            <w:r w:rsidRPr="00655851">
              <w:rPr>
                <w:sz w:val="24"/>
              </w:rPr>
              <w:t>направлены</w:t>
            </w:r>
          </w:p>
          <w:p w:rsidR="0014759A" w:rsidRDefault="00864DF4" w:rsidP="00481248">
            <w:pPr>
              <w:pStyle w:val="TableParagraph"/>
              <w:rPr>
                <w:sz w:val="24"/>
              </w:rPr>
            </w:pPr>
            <w:r w:rsidRPr="00655851">
              <w:rPr>
                <w:sz w:val="24"/>
              </w:rPr>
              <w:t>на</w:t>
            </w:r>
            <w:r w:rsidRPr="00655851">
              <w:rPr>
                <w:spacing w:val="-3"/>
                <w:sz w:val="24"/>
              </w:rPr>
              <w:t xml:space="preserve"> </w:t>
            </w:r>
            <w:r w:rsidRPr="00655851">
              <w:rPr>
                <w:sz w:val="24"/>
              </w:rPr>
              <w:t>активное</w:t>
            </w:r>
            <w:r w:rsidRPr="00655851">
              <w:rPr>
                <w:spacing w:val="-2"/>
                <w:sz w:val="24"/>
              </w:rPr>
              <w:t xml:space="preserve"> </w:t>
            </w:r>
            <w:r w:rsidRPr="00655851">
              <w:rPr>
                <w:sz w:val="24"/>
              </w:rPr>
              <w:t>вовлечение</w:t>
            </w:r>
            <w:r w:rsidRPr="00655851">
              <w:rPr>
                <w:spacing w:val="-2"/>
                <w:sz w:val="24"/>
              </w:rPr>
              <w:t xml:space="preserve"> </w:t>
            </w:r>
            <w:r w:rsidRPr="00655851">
              <w:rPr>
                <w:sz w:val="24"/>
              </w:rPr>
              <w:t>семьи</w:t>
            </w:r>
            <w:r w:rsidRPr="00655851">
              <w:rPr>
                <w:spacing w:val="-1"/>
                <w:sz w:val="24"/>
              </w:rPr>
              <w:t xml:space="preserve"> </w:t>
            </w:r>
            <w:r w:rsidRPr="00655851">
              <w:rPr>
                <w:sz w:val="24"/>
              </w:rPr>
              <w:t>в</w:t>
            </w:r>
            <w:r w:rsidRPr="00655851">
              <w:rPr>
                <w:spacing w:val="-3"/>
                <w:sz w:val="24"/>
              </w:rPr>
              <w:t xml:space="preserve"> </w:t>
            </w:r>
            <w:r w:rsidRPr="00655851">
              <w:rPr>
                <w:sz w:val="24"/>
              </w:rPr>
              <w:t>воспитательно</w:t>
            </w:r>
            <w:r w:rsidRPr="00655851">
              <w:rPr>
                <w:spacing w:val="-3"/>
                <w:sz w:val="24"/>
              </w:rPr>
              <w:t xml:space="preserve"> </w:t>
            </w:r>
            <w:r w:rsidRPr="00655851">
              <w:rPr>
                <w:sz w:val="24"/>
              </w:rPr>
              <w:t>-</w:t>
            </w:r>
            <w:r w:rsidR="00655851" w:rsidRPr="00655851">
              <w:rPr>
                <w:sz w:val="24"/>
              </w:rPr>
              <w:t xml:space="preserve"> образовательный процесс через различные</w:t>
            </w:r>
            <w:r w:rsidR="00655851" w:rsidRPr="00655851">
              <w:rPr>
                <w:spacing w:val="-57"/>
                <w:sz w:val="24"/>
              </w:rPr>
              <w:t xml:space="preserve">           </w:t>
            </w:r>
            <w:r w:rsidR="00655851" w:rsidRPr="00655851">
              <w:rPr>
                <w:sz w:val="24"/>
              </w:rPr>
              <w:t>направления</w:t>
            </w:r>
            <w:r w:rsidR="00655851" w:rsidRPr="00655851">
              <w:rPr>
                <w:spacing w:val="-1"/>
                <w:sz w:val="24"/>
              </w:rPr>
              <w:t xml:space="preserve"> </w:t>
            </w:r>
            <w:r w:rsidR="00655851" w:rsidRPr="00655851">
              <w:rPr>
                <w:sz w:val="24"/>
              </w:rPr>
              <w:t>работы</w:t>
            </w:r>
          </w:p>
        </w:tc>
      </w:tr>
      <w:tr w:rsidR="00655851" w:rsidTr="00481248">
        <w:trPr>
          <w:trHeight w:val="2860"/>
        </w:trPr>
        <w:tc>
          <w:tcPr>
            <w:tcW w:w="3769" w:type="dxa"/>
          </w:tcPr>
          <w:p w:rsidR="00655851" w:rsidRDefault="00655851" w:rsidP="006558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182" w:type="dxa"/>
          </w:tcPr>
          <w:p w:rsidR="00655851" w:rsidRDefault="00655851" w:rsidP="00677065">
            <w:pPr>
              <w:pStyle w:val="TableParagraph"/>
              <w:spacing w:line="276" w:lineRule="auto"/>
              <w:ind w:left="126" w:right="567"/>
              <w:rPr>
                <w:sz w:val="24"/>
              </w:rPr>
            </w:pPr>
            <w:r>
              <w:rPr>
                <w:sz w:val="24"/>
              </w:rPr>
              <w:t>Цель: обеспечение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семьи и 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вопросах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  <w:p w:rsidR="00655851" w:rsidRDefault="00655851" w:rsidP="00655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655851" w:rsidRDefault="00655851" w:rsidP="006770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36"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 xml:space="preserve">организовать работу в ДОО по 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педагогическому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сопровождению </w:t>
            </w:r>
            <w:r w:rsidR="006544DC">
              <w:rPr>
                <w:sz w:val="24"/>
              </w:rPr>
              <w:t xml:space="preserve"> и просвещению</w:t>
            </w:r>
            <w:r>
              <w:rPr>
                <w:sz w:val="24"/>
              </w:rPr>
              <w:t xml:space="preserve"> родителей (законных 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вопросах охраны и 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55851" w:rsidRDefault="00655851" w:rsidP="006558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6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создать условия для вовлечения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</w:p>
          <w:p w:rsidR="00655851" w:rsidRDefault="00655851" w:rsidP="006558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36"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проце</w:t>
            </w:r>
            <w:r w:rsidR="006544DC">
              <w:rPr>
                <w:sz w:val="24"/>
              </w:rPr>
              <w:t>сс;</w:t>
            </w:r>
          </w:p>
          <w:p w:rsidR="00655851" w:rsidRDefault="00655851" w:rsidP="006770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способствовать развитию ответственного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55851" w:rsidRDefault="00655851" w:rsidP="0067706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организовать конструктивное 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сотрудничества и установления партнёрских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с родителям</w:t>
            </w:r>
            <w:proofErr w:type="gramStart"/>
            <w:r>
              <w:rPr>
                <w:sz w:val="24"/>
              </w:rPr>
              <w:t>и</w:t>
            </w:r>
            <w:r w:rsidR="00C67854">
              <w:rPr>
                <w:sz w:val="24"/>
              </w:rPr>
              <w:t>(</w:t>
            </w:r>
            <w:proofErr w:type="gramEnd"/>
            <w:r w:rsidR="00C67854">
              <w:rPr>
                <w:sz w:val="24"/>
              </w:rPr>
              <w:t>законными</w:t>
            </w:r>
            <w:r w:rsidR="00C67854">
              <w:rPr>
                <w:spacing w:val="1"/>
                <w:sz w:val="24"/>
              </w:rPr>
              <w:t xml:space="preserve"> </w:t>
            </w:r>
            <w:r w:rsidR="00C67854">
              <w:rPr>
                <w:sz w:val="24"/>
              </w:rPr>
              <w:t xml:space="preserve">представителями) </w:t>
            </w:r>
            <w:r>
              <w:rPr>
                <w:sz w:val="24"/>
              </w:rPr>
              <w:t xml:space="preserve"> </w:t>
            </w:r>
            <w:r w:rsidR="00C67854">
              <w:rPr>
                <w:sz w:val="24"/>
              </w:rPr>
              <w:t xml:space="preserve"> в различных формах деятельности </w:t>
            </w:r>
            <w:r>
              <w:rPr>
                <w:sz w:val="24"/>
              </w:rPr>
              <w:t>для решения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55851" w:rsidRDefault="00655851" w:rsidP="00677065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544DC" w:rsidTr="00481248">
        <w:trPr>
          <w:trHeight w:val="2860"/>
        </w:trPr>
        <w:tc>
          <w:tcPr>
            <w:tcW w:w="3769" w:type="dxa"/>
          </w:tcPr>
          <w:p w:rsidR="006544DC" w:rsidRDefault="006544DC" w:rsidP="006544DC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182" w:type="dxa"/>
          </w:tcPr>
          <w:p w:rsidR="006544DC" w:rsidRDefault="006544DC" w:rsidP="00677065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Планируемые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реализации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родительского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просвещения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носят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отсроченный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нацелена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перспективу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становления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партнерских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 семьей и ДОО.</w:t>
            </w:r>
          </w:p>
          <w:p w:rsidR="006544DC" w:rsidRDefault="006544DC" w:rsidP="00677065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в процессе реализации программы:</w:t>
            </w:r>
          </w:p>
          <w:p w:rsidR="006544DC" w:rsidRDefault="006544DC" w:rsidP="00677065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36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повысится  родительская компетентность в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544DC" w:rsidRDefault="006544DC" w:rsidP="0067706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будут ответственно относиться к 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544DC" w:rsidRDefault="006544DC" w:rsidP="00677065">
            <w:pPr>
              <w:pStyle w:val="TableParagraph"/>
              <w:numPr>
                <w:ilvl w:val="0"/>
                <w:numId w:val="10"/>
              </w:numPr>
              <w:tabs>
                <w:tab w:val="left" w:pos="63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станут активными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DA3F86"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 w:rsidR="00DA3F86">
              <w:rPr>
                <w:sz w:val="24"/>
              </w:rPr>
              <w:t>процесса в ДОО;</w:t>
            </w:r>
          </w:p>
          <w:p w:rsidR="006544DC" w:rsidRDefault="00DA3F86" w:rsidP="00DA3F86">
            <w:pPr>
              <w:pStyle w:val="Table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будут </w:t>
            </w:r>
            <w:r w:rsidR="006544DC">
              <w:rPr>
                <w:sz w:val="24"/>
              </w:rPr>
              <w:t>у</w:t>
            </w:r>
            <w:r>
              <w:rPr>
                <w:sz w:val="24"/>
              </w:rPr>
              <w:t>довлетворены</w:t>
            </w:r>
            <w:r w:rsidR="006544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образовательного процесса.</w:t>
            </w:r>
          </w:p>
        </w:tc>
      </w:tr>
    </w:tbl>
    <w:p w:rsidR="0014759A" w:rsidRDefault="0014759A">
      <w:pPr>
        <w:rPr>
          <w:sz w:val="24"/>
        </w:rPr>
        <w:sectPr w:rsidR="0014759A" w:rsidSect="00793159">
          <w:pgSz w:w="11910" w:h="16840"/>
          <w:pgMar w:top="1134" w:right="10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14759A">
        <w:trPr>
          <w:trHeight w:val="952"/>
        </w:trPr>
        <w:tc>
          <w:tcPr>
            <w:tcW w:w="3541" w:type="dxa"/>
          </w:tcPr>
          <w:p w:rsidR="0014759A" w:rsidRDefault="00864DF4" w:rsidP="00DA3F86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lastRenderedPageBreak/>
              <w:t>Сроки, этапы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07" w:type="dxa"/>
          </w:tcPr>
          <w:p w:rsidR="0014759A" w:rsidRPr="00DA3F86" w:rsidRDefault="00864DF4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 w:rsidR="00DA3F86">
              <w:rPr>
                <w:sz w:val="24"/>
              </w:rPr>
              <w:t>реализуется в 2024 – 2025</w:t>
            </w:r>
            <w:r>
              <w:rPr>
                <w:sz w:val="24"/>
              </w:rPr>
              <w:t xml:space="preserve"> учебном году.</w:t>
            </w:r>
            <w:r>
              <w:rPr>
                <w:spacing w:val="-57"/>
                <w:sz w:val="24"/>
              </w:rPr>
              <w:t xml:space="preserve"> </w:t>
            </w:r>
            <w:r w:rsidRPr="00DA3F86">
              <w:rPr>
                <w:sz w:val="24"/>
              </w:rPr>
              <w:t>Этапы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реализации</w:t>
            </w:r>
            <w:r w:rsidRPr="00DA3F86">
              <w:rPr>
                <w:spacing w:val="2"/>
                <w:sz w:val="24"/>
              </w:rPr>
              <w:t xml:space="preserve"> </w:t>
            </w:r>
            <w:r w:rsidRPr="00DA3F86">
              <w:rPr>
                <w:sz w:val="24"/>
              </w:rPr>
              <w:t>программы:</w:t>
            </w:r>
          </w:p>
          <w:p w:rsidR="0014759A" w:rsidRPr="00DA3F86" w:rsidRDefault="00864DF4">
            <w:pPr>
              <w:pStyle w:val="TableParagraph"/>
              <w:rPr>
                <w:sz w:val="24"/>
              </w:rPr>
            </w:pPr>
            <w:r w:rsidRPr="00DA3F86">
              <w:rPr>
                <w:sz w:val="24"/>
              </w:rPr>
              <w:t>I</w:t>
            </w:r>
            <w:r w:rsidRPr="00DA3F86">
              <w:rPr>
                <w:spacing w:val="-5"/>
                <w:sz w:val="24"/>
              </w:rPr>
              <w:t xml:space="preserve"> </w:t>
            </w:r>
            <w:r w:rsidRPr="00DA3F86">
              <w:rPr>
                <w:sz w:val="24"/>
              </w:rPr>
              <w:t>этап –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подготовительный</w:t>
            </w:r>
          </w:p>
          <w:p w:rsidR="00DA3F86" w:rsidRPr="00DA3F86" w:rsidRDefault="00DA3F86" w:rsidP="00DA3F86">
            <w:pPr>
              <w:pStyle w:val="TableParagraph"/>
              <w:spacing w:line="276" w:lineRule="auto"/>
              <w:ind w:right="257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Pr="00DA3F86">
              <w:rPr>
                <w:sz w:val="24"/>
              </w:rPr>
              <w:t>: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сбор,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анализ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информации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о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разработке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модели</w:t>
            </w:r>
            <w:r w:rsidRPr="00DA3F86">
              <w:rPr>
                <w:spacing w:val="-57"/>
                <w:sz w:val="24"/>
              </w:rPr>
              <w:t xml:space="preserve"> </w:t>
            </w:r>
            <w:r w:rsidRPr="00DA3F86">
              <w:rPr>
                <w:sz w:val="24"/>
              </w:rPr>
              <w:t>партнерского взаимодействия ДОО с родителями</w:t>
            </w:r>
            <w:r w:rsidRPr="00DA3F8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воспитанников, </w:t>
            </w:r>
            <w:r w:rsidRPr="00DA3F86">
              <w:rPr>
                <w:sz w:val="24"/>
              </w:rPr>
              <w:t>изучение теории и практики использования новых</w:t>
            </w:r>
            <w:r w:rsidRPr="00DA3F86">
              <w:rPr>
                <w:spacing w:val="-58"/>
                <w:sz w:val="24"/>
              </w:rPr>
              <w:t xml:space="preserve"> </w:t>
            </w:r>
            <w:r w:rsidRPr="00DA3F86">
              <w:rPr>
                <w:sz w:val="24"/>
              </w:rPr>
              <w:t>форм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взаимодействия с родителями</w:t>
            </w:r>
            <w:r>
              <w:rPr>
                <w:sz w:val="24"/>
              </w:rPr>
              <w:t xml:space="preserve">, </w:t>
            </w:r>
            <w:r w:rsidRPr="00DA3F86">
              <w:rPr>
                <w:sz w:val="24"/>
              </w:rPr>
              <w:t>анализ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воспитательного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процесса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с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точки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зрения</w:t>
            </w:r>
            <w:r w:rsidRPr="00DA3F8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DA3F86">
              <w:rPr>
                <w:sz w:val="24"/>
              </w:rPr>
              <w:t>современных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требований;</w:t>
            </w:r>
          </w:p>
          <w:p w:rsidR="00DA3F86" w:rsidRPr="00DA3F86" w:rsidRDefault="00DA3F86" w:rsidP="00DA3F8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6" w:lineRule="auto"/>
              <w:ind w:right="2007" w:firstLine="0"/>
              <w:rPr>
                <w:sz w:val="24"/>
              </w:rPr>
            </w:pPr>
            <w:r w:rsidRPr="00DA3F86">
              <w:rPr>
                <w:sz w:val="24"/>
              </w:rPr>
              <w:t>подбор методической литературы.</w:t>
            </w:r>
            <w:r w:rsidRPr="00DA3F86">
              <w:rPr>
                <w:spacing w:val="-57"/>
                <w:sz w:val="24"/>
              </w:rPr>
              <w:t xml:space="preserve"> </w:t>
            </w:r>
            <w:r w:rsidRPr="00DA3F86">
              <w:rPr>
                <w:sz w:val="24"/>
              </w:rPr>
              <w:t>II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этап</w:t>
            </w:r>
            <w:r w:rsidRPr="00DA3F86">
              <w:rPr>
                <w:spacing w:val="1"/>
                <w:sz w:val="24"/>
              </w:rPr>
              <w:t xml:space="preserve"> </w:t>
            </w:r>
            <w:r w:rsidRPr="00DA3F86">
              <w:rPr>
                <w:sz w:val="24"/>
              </w:rPr>
              <w:t xml:space="preserve">– </w:t>
            </w:r>
            <w:r>
              <w:rPr>
                <w:sz w:val="24"/>
              </w:rPr>
              <w:t>практический</w:t>
            </w:r>
          </w:p>
          <w:p w:rsidR="00DA3F86" w:rsidRPr="00DA3F86" w:rsidRDefault="00DA3F86" w:rsidP="00DA3F86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Pr="00DA3F86">
              <w:rPr>
                <w:sz w:val="24"/>
              </w:rPr>
              <w:t>: организация партнерского взаимодействия</w:t>
            </w:r>
            <w:r w:rsidRPr="00DA3F86">
              <w:rPr>
                <w:spacing w:val="-58"/>
                <w:sz w:val="24"/>
              </w:rPr>
              <w:t xml:space="preserve"> </w:t>
            </w:r>
            <w:r w:rsidRPr="00DA3F86">
              <w:rPr>
                <w:sz w:val="24"/>
              </w:rPr>
              <w:t>ДОО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с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родительской</w:t>
            </w:r>
            <w:r w:rsidRPr="00DA3F8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общественностью, реализация плана работы с родителями</w:t>
            </w:r>
          </w:p>
          <w:p w:rsidR="00DA3F86" w:rsidRPr="00DA3F86" w:rsidRDefault="00DA3F86" w:rsidP="00DA3F8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6" w:lineRule="auto"/>
              <w:ind w:right="1000" w:firstLine="0"/>
              <w:rPr>
                <w:sz w:val="24"/>
              </w:rPr>
            </w:pPr>
            <w:r w:rsidRPr="00DA3F86">
              <w:rPr>
                <w:sz w:val="24"/>
              </w:rPr>
              <w:t>психолог</w:t>
            </w:r>
            <w:proofErr w:type="gramStart"/>
            <w:r w:rsidRPr="00DA3F86">
              <w:rPr>
                <w:sz w:val="24"/>
              </w:rPr>
              <w:t>о-</w:t>
            </w:r>
            <w:proofErr w:type="gramEnd"/>
            <w:r w:rsidRPr="00DA3F86">
              <w:rPr>
                <w:sz w:val="24"/>
              </w:rPr>
              <w:t xml:space="preserve"> педагогический мониторинг,</w:t>
            </w:r>
            <w:r w:rsidRPr="00DA3F86">
              <w:rPr>
                <w:spacing w:val="1"/>
                <w:sz w:val="24"/>
              </w:rPr>
              <w:t xml:space="preserve"> </w:t>
            </w:r>
            <w:r w:rsidRPr="00DA3F86">
              <w:rPr>
                <w:sz w:val="24"/>
              </w:rPr>
              <w:t>позволяющий выявить возможности участия</w:t>
            </w:r>
            <w:r w:rsidRPr="00DA3F86">
              <w:rPr>
                <w:spacing w:val="1"/>
                <w:sz w:val="24"/>
              </w:rPr>
              <w:t xml:space="preserve"> </w:t>
            </w:r>
            <w:r w:rsidRPr="00DA3F86">
              <w:rPr>
                <w:sz w:val="24"/>
              </w:rPr>
              <w:t>каждого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родителя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в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педагогическом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z w:val="24"/>
              </w:rPr>
              <w:t>процессе</w:t>
            </w:r>
            <w:r w:rsidRPr="00DA3F86">
              <w:rPr>
                <w:spacing w:val="-57"/>
                <w:sz w:val="24"/>
              </w:rPr>
              <w:t xml:space="preserve"> </w:t>
            </w:r>
            <w:r w:rsidRPr="00DA3F86">
              <w:rPr>
                <w:sz w:val="24"/>
              </w:rPr>
              <w:t>ДОО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(анкетирование</w:t>
            </w:r>
            <w:r>
              <w:rPr>
                <w:sz w:val="24"/>
              </w:rPr>
              <w:t xml:space="preserve"> родителей</w:t>
            </w:r>
            <w:r w:rsidRPr="00DA3F86">
              <w:rPr>
                <w:sz w:val="24"/>
              </w:rPr>
              <w:t>);</w:t>
            </w:r>
          </w:p>
          <w:p w:rsidR="00DA3F86" w:rsidRPr="00DA3F86" w:rsidRDefault="00DA3F86" w:rsidP="00DA3F8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 w:rsidRPr="00DA3F86">
              <w:rPr>
                <w:sz w:val="24"/>
              </w:rPr>
              <w:t>психолого</w:t>
            </w:r>
            <w:proofErr w:type="spellEnd"/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-</w:t>
            </w:r>
            <w:r w:rsidRPr="00DA3F86">
              <w:rPr>
                <w:spacing w:val="-3"/>
                <w:sz w:val="24"/>
              </w:rPr>
              <w:t xml:space="preserve"> </w:t>
            </w:r>
            <w:r w:rsidRPr="00DA3F86">
              <w:rPr>
                <w:sz w:val="24"/>
              </w:rPr>
              <w:t>педагогическая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поддержка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родителей;</w:t>
            </w:r>
          </w:p>
          <w:p w:rsidR="00DA3F86" w:rsidRPr="00DA3F86" w:rsidRDefault="00DA3F86" w:rsidP="00DA3F8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  <w:r w:rsidRPr="00DA3F86">
              <w:rPr>
                <w:spacing w:val="-4"/>
                <w:sz w:val="24"/>
              </w:rPr>
              <w:t xml:space="preserve"> 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родителей;</w:t>
            </w:r>
          </w:p>
          <w:p w:rsidR="00DA3F86" w:rsidRPr="00DA3F86" w:rsidRDefault="00DA3F86" w:rsidP="00DA3F8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 w:line="278" w:lineRule="auto"/>
              <w:ind w:right="988" w:firstLine="0"/>
              <w:rPr>
                <w:sz w:val="24"/>
              </w:rPr>
            </w:pPr>
            <w:r w:rsidRPr="00DA3F86">
              <w:rPr>
                <w:sz w:val="24"/>
              </w:rPr>
              <w:t>совместная деятельность детей, родителей и</w:t>
            </w:r>
            <w:r w:rsidRPr="00DA3F86">
              <w:rPr>
                <w:spacing w:val="-57"/>
                <w:sz w:val="24"/>
              </w:rPr>
              <w:t xml:space="preserve"> </w:t>
            </w:r>
            <w:r w:rsidRPr="00DA3F86">
              <w:rPr>
                <w:sz w:val="24"/>
              </w:rPr>
              <w:t>педагогов.</w:t>
            </w:r>
          </w:p>
          <w:p w:rsidR="00DA3F86" w:rsidRPr="00DA3F86" w:rsidRDefault="00DA3F86" w:rsidP="00DA3F86">
            <w:pPr>
              <w:pStyle w:val="TableParagraph"/>
              <w:spacing w:line="272" w:lineRule="exact"/>
              <w:rPr>
                <w:sz w:val="24"/>
              </w:rPr>
            </w:pPr>
            <w:r w:rsidRPr="00DA3F86">
              <w:rPr>
                <w:sz w:val="24"/>
              </w:rPr>
              <w:t>III</w:t>
            </w:r>
            <w:r w:rsidRPr="00DA3F86">
              <w:rPr>
                <w:spacing w:val="-2"/>
                <w:sz w:val="24"/>
              </w:rPr>
              <w:t xml:space="preserve"> </w:t>
            </w:r>
            <w:r w:rsidRPr="00DA3F86">
              <w:rPr>
                <w:sz w:val="24"/>
              </w:rPr>
              <w:t>этап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–</w:t>
            </w:r>
            <w:r w:rsidRPr="00DA3F8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</w:p>
          <w:p w:rsidR="00DA3F86" w:rsidRPr="00DA3F86" w:rsidRDefault="00DA3F86" w:rsidP="00DA3F86">
            <w:pPr>
              <w:pStyle w:val="TableParagraph"/>
              <w:spacing w:before="41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 xml:space="preserve">Цели: </w:t>
            </w:r>
            <w:r w:rsidRPr="00DA3F86">
              <w:rPr>
                <w:sz w:val="24"/>
              </w:rPr>
              <w:t>определение результативности внедрения</w:t>
            </w:r>
            <w:r w:rsidRPr="00DA3F86">
              <w:rPr>
                <w:spacing w:val="-58"/>
                <w:sz w:val="24"/>
              </w:rPr>
              <w:t xml:space="preserve"> </w:t>
            </w:r>
            <w:r w:rsidRPr="00DA3F86">
              <w:rPr>
                <w:sz w:val="24"/>
              </w:rPr>
              <w:t>программы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родительского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просвещения;</w:t>
            </w:r>
          </w:p>
          <w:p w:rsidR="00DA3F86" w:rsidRDefault="00DA3F86" w:rsidP="00DA3F86">
            <w:pPr>
              <w:pStyle w:val="TableParagraph"/>
              <w:rPr>
                <w:sz w:val="24"/>
              </w:rPr>
            </w:pPr>
            <w:r w:rsidRPr="00DA3F86">
              <w:rPr>
                <w:sz w:val="24"/>
              </w:rPr>
              <w:t>- анкетирование по удовлетворенности качеством</w:t>
            </w:r>
            <w:r w:rsidRPr="00DA3F86">
              <w:rPr>
                <w:spacing w:val="-58"/>
                <w:sz w:val="24"/>
              </w:rPr>
              <w:t xml:space="preserve"> </w:t>
            </w:r>
            <w:r w:rsidRPr="00DA3F86">
              <w:rPr>
                <w:sz w:val="24"/>
              </w:rPr>
              <w:t>образования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в</w:t>
            </w:r>
            <w:r w:rsidRPr="00DA3F86">
              <w:rPr>
                <w:spacing w:val="-1"/>
                <w:sz w:val="24"/>
              </w:rPr>
              <w:t xml:space="preserve"> </w:t>
            </w:r>
            <w:r w:rsidRPr="00DA3F86">
              <w:rPr>
                <w:sz w:val="24"/>
              </w:rPr>
              <w:t>ДОО.</w:t>
            </w:r>
          </w:p>
        </w:tc>
      </w:tr>
      <w:tr w:rsidR="00DA3F86">
        <w:trPr>
          <w:trHeight w:val="952"/>
        </w:trPr>
        <w:tc>
          <w:tcPr>
            <w:tcW w:w="3541" w:type="dxa"/>
          </w:tcPr>
          <w:p w:rsidR="00DA3F86" w:rsidRDefault="00DA3F86" w:rsidP="00DA3F86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Система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07" w:type="dxa"/>
          </w:tcPr>
          <w:p w:rsidR="00DA3F86" w:rsidRDefault="00DA3F86" w:rsidP="00DA3F86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Общий контроль  по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 путем оценки достижения цели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анализ работы и инструментарий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14759A" w:rsidRDefault="0014759A">
      <w:pPr>
        <w:rPr>
          <w:sz w:val="24"/>
        </w:rPr>
        <w:sectPr w:rsidR="0014759A" w:rsidSect="00C67854">
          <w:pgSz w:w="11910" w:h="16840"/>
          <w:pgMar w:top="1120" w:right="1020" w:bottom="851" w:left="1020" w:header="0" w:footer="920" w:gutter="0"/>
          <w:cols w:space="720"/>
        </w:sectPr>
      </w:pPr>
    </w:p>
    <w:p w:rsidR="0014759A" w:rsidRDefault="0014759A">
      <w:pPr>
        <w:pStyle w:val="a3"/>
        <w:ind w:left="0" w:firstLine="0"/>
        <w:rPr>
          <w:b/>
          <w:sz w:val="20"/>
        </w:rPr>
      </w:pPr>
    </w:p>
    <w:p w:rsidR="0014759A" w:rsidRDefault="0014759A">
      <w:pPr>
        <w:pStyle w:val="a3"/>
        <w:spacing w:before="8"/>
        <w:ind w:left="0" w:firstLine="0"/>
        <w:rPr>
          <w:b/>
          <w:sz w:val="16"/>
        </w:rPr>
      </w:pPr>
    </w:p>
    <w:p w:rsidR="0014759A" w:rsidRDefault="00864DF4">
      <w:pPr>
        <w:pStyle w:val="1"/>
        <w:numPr>
          <w:ilvl w:val="0"/>
          <w:numId w:val="8"/>
        </w:numPr>
        <w:tabs>
          <w:tab w:val="left" w:pos="2238"/>
        </w:tabs>
        <w:spacing w:before="90"/>
        <w:ind w:hanging="697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7854" w:rsidRDefault="00C67854" w:rsidP="00C67854">
      <w:pPr>
        <w:pStyle w:val="a3"/>
        <w:spacing w:before="73" w:line="276" w:lineRule="auto"/>
        <w:ind w:left="0" w:right="116" w:firstLine="0"/>
        <w:jc w:val="both"/>
      </w:pPr>
      <w:r>
        <w:t xml:space="preserve">        </w:t>
      </w:r>
      <w:proofErr w:type="gramStart"/>
      <w:r w:rsidR="00864DF4">
        <w:t>Актуальность родительского просвещения в современных условиях подчеркивается в</w:t>
      </w:r>
      <w:r w:rsidR="00864DF4">
        <w:rPr>
          <w:spacing w:val="1"/>
        </w:rPr>
        <w:t xml:space="preserve"> </w:t>
      </w:r>
      <w:r w:rsidR="00864DF4">
        <w:t>Концепции государственной семейной политики Ро</w:t>
      </w:r>
      <w:r>
        <w:t>ссийской Федерации до 2025 года</w:t>
      </w:r>
      <w:r w:rsidR="00864DF4">
        <w:t>, где в</w:t>
      </w:r>
      <w:r w:rsidR="00864DF4">
        <w:rPr>
          <w:spacing w:val="1"/>
        </w:rPr>
        <w:t xml:space="preserve"> </w:t>
      </w:r>
      <w:r w:rsidR="00864DF4">
        <w:t>качестве</w:t>
      </w:r>
      <w:r w:rsidR="00864DF4">
        <w:rPr>
          <w:spacing w:val="1"/>
        </w:rPr>
        <w:t xml:space="preserve"> </w:t>
      </w:r>
      <w:r w:rsidR="00864DF4">
        <w:t>приоритетов</w:t>
      </w:r>
      <w:r w:rsidR="00864DF4">
        <w:rPr>
          <w:spacing w:val="1"/>
        </w:rPr>
        <w:t xml:space="preserve"> </w:t>
      </w:r>
      <w:r w:rsidR="00864DF4">
        <w:t>государственной</w:t>
      </w:r>
      <w:r w:rsidR="00864DF4">
        <w:rPr>
          <w:spacing w:val="1"/>
        </w:rPr>
        <w:t xml:space="preserve"> </w:t>
      </w:r>
      <w:r w:rsidR="00864DF4">
        <w:t>семейной</w:t>
      </w:r>
      <w:r w:rsidR="00864DF4">
        <w:rPr>
          <w:spacing w:val="1"/>
        </w:rPr>
        <w:t xml:space="preserve"> </w:t>
      </w:r>
      <w:r w:rsidR="00864DF4">
        <w:t>политики</w:t>
      </w:r>
      <w:r w:rsidR="00864DF4">
        <w:rPr>
          <w:spacing w:val="1"/>
        </w:rPr>
        <w:t xml:space="preserve"> </w:t>
      </w:r>
      <w:r w:rsidR="00864DF4">
        <w:t>определены</w:t>
      </w:r>
      <w:r w:rsidR="00864DF4">
        <w:rPr>
          <w:spacing w:val="1"/>
        </w:rPr>
        <w:t xml:space="preserve"> </w:t>
      </w:r>
      <w:r w:rsidR="00864DF4">
        <w:t>утверждение</w:t>
      </w:r>
      <w:r w:rsidR="00864DF4">
        <w:rPr>
          <w:spacing w:val="1"/>
        </w:rPr>
        <w:t xml:space="preserve"> </w:t>
      </w:r>
      <w:r w:rsidR="00864DF4">
        <w:t>традиционных семейных ценностей и семейного образа жизни, возрождение и сохранение</w:t>
      </w:r>
      <w:r w:rsidR="00864DF4">
        <w:rPr>
          <w:spacing w:val="1"/>
        </w:rPr>
        <w:t xml:space="preserve"> </w:t>
      </w:r>
      <w:r w:rsidR="00864DF4">
        <w:t>духовно - нравственных традиций в семейных отношениях и семейном воспитании, создание</w:t>
      </w:r>
      <w:r w:rsidR="00864DF4">
        <w:rPr>
          <w:spacing w:val="-57"/>
        </w:rPr>
        <w:t xml:space="preserve"> </w:t>
      </w:r>
      <w:r w:rsidR="00864DF4">
        <w:t xml:space="preserve">условий для обеспечения семейного благополучия, ответственного </w:t>
      </w:r>
      <w:proofErr w:type="spellStart"/>
      <w:r w:rsidR="00864DF4">
        <w:t>родительства</w:t>
      </w:r>
      <w:proofErr w:type="spellEnd"/>
      <w:r w:rsidR="00864DF4">
        <w:t>, повышения</w:t>
      </w:r>
      <w:r w:rsidR="00864DF4">
        <w:rPr>
          <w:spacing w:val="-57"/>
        </w:rPr>
        <w:t xml:space="preserve"> </w:t>
      </w:r>
      <w:r w:rsidR="00864DF4">
        <w:t>авторитета родителей в семье и обществе</w:t>
      </w:r>
      <w:proofErr w:type="gramEnd"/>
      <w:r w:rsidR="00864DF4">
        <w:t xml:space="preserve"> и поддержания социальной устойчивости каждой</w:t>
      </w:r>
      <w:r w:rsidR="00864DF4">
        <w:rPr>
          <w:spacing w:val="1"/>
        </w:rPr>
        <w:t xml:space="preserve"> </w:t>
      </w:r>
      <w:r w:rsidR="00864DF4">
        <w:t>семьи.</w:t>
      </w:r>
      <w:r w:rsidR="00864DF4">
        <w:rPr>
          <w:spacing w:val="25"/>
        </w:rPr>
        <w:t xml:space="preserve"> </w:t>
      </w:r>
      <w:r w:rsidR="00864DF4">
        <w:t>В</w:t>
      </w:r>
      <w:r w:rsidR="00864DF4">
        <w:rPr>
          <w:spacing w:val="26"/>
        </w:rPr>
        <w:t xml:space="preserve"> </w:t>
      </w:r>
      <w:r w:rsidR="00864DF4">
        <w:t>проведении</w:t>
      </w:r>
      <w:r w:rsidR="00864DF4">
        <w:rPr>
          <w:spacing w:val="24"/>
        </w:rPr>
        <w:t xml:space="preserve"> </w:t>
      </w:r>
      <w:r w:rsidR="00864DF4">
        <w:t>государственной</w:t>
      </w:r>
      <w:r w:rsidR="00864DF4">
        <w:rPr>
          <w:spacing w:val="26"/>
        </w:rPr>
        <w:t xml:space="preserve"> </w:t>
      </w:r>
      <w:r w:rsidR="00864DF4">
        <w:t>семейной</w:t>
      </w:r>
      <w:r w:rsidR="00864DF4">
        <w:rPr>
          <w:spacing w:val="26"/>
        </w:rPr>
        <w:t xml:space="preserve"> </w:t>
      </w:r>
      <w:r w:rsidR="00864DF4">
        <w:t>политики</w:t>
      </w:r>
      <w:r w:rsidR="00864DF4">
        <w:rPr>
          <w:spacing w:val="26"/>
        </w:rPr>
        <w:t xml:space="preserve"> </w:t>
      </w:r>
      <w:r w:rsidR="00864DF4">
        <w:t>предусматривается</w:t>
      </w:r>
      <w:r w:rsidR="00864DF4">
        <w:rPr>
          <w:spacing w:val="27"/>
        </w:rPr>
        <w:t xml:space="preserve"> </w:t>
      </w:r>
      <w:r w:rsidR="00864DF4">
        <w:t>активное</w:t>
      </w:r>
      <w:r w:rsidRPr="00C67854">
        <w:t xml:space="preserve"> </w:t>
      </w:r>
      <w:r>
        <w:t>участие семьи в своем жизнеобеспечении, обучении и воспитании детей, охране здоровья ее</w:t>
      </w:r>
      <w:r>
        <w:rPr>
          <w:spacing w:val="1"/>
        </w:rPr>
        <w:t xml:space="preserve"> </w:t>
      </w:r>
      <w:r>
        <w:rPr>
          <w:spacing w:val="-1"/>
        </w:rPr>
        <w:t>членов,</w:t>
      </w:r>
      <w:r>
        <w:rPr>
          <w:spacing w:val="-13"/>
        </w:rPr>
        <w:t xml:space="preserve"> </w:t>
      </w:r>
      <w:r>
        <w:rPr>
          <w:spacing w:val="-1"/>
        </w:rPr>
        <w:t>обеспечении</w:t>
      </w:r>
      <w:r>
        <w:rPr>
          <w:spacing w:val="-12"/>
        </w:rPr>
        <w:t xml:space="preserve"> </w:t>
      </w:r>
      <w:r>
        <w:rPr>
          <w:spacing w:val="-1"/>
        </w:rPr>
        <w:t>заботы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пожилых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нетрудоспособных</w:t>
      </w:r>
      <w:r>
        <w:rPr>
          <w:spacing w:val="-13"/>
        </w:rPr>
        <w:t xml:space="preserve"> </w:t>
      </w:r>
      <w:r>
        <w:t>членах</w:t>
      </w:r>
      <w:r>
        <w:rPr>
          <w:spacing w:val="-11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их долголетия.</w:t>
      </w:r>
    </w:p>
    <w:p w:rsidR="00C67854" w:rsidRDefault="00C67854" w:rsidP="00C67854">
      <w:pPr>
        <w:pStyle w:val="a3"/>
        <w:spacing w:line="276" w:lineRule="auto"/>
        <w:ind w:right="113" w:firstLine="0"/>
        <w:jc w:val="both"/>
      </w:pPr>
      <w:r>
        <w:t xml:space="preserve">     Просвещение родителей  обусловлено и особой ролью семьи в жизни человека и</w:t>
      </w:r>
      <w:r w:rsidR="00160912"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общества.</w:t>
      </w:r>
      <w:r>
        <w:rPr>
          <w:spacing w:val="-15"/>
        </w:rPr>
        <w:t xml:space="preserve"> </w:t>
      </w:r>
      <w:r>
        <w:t>Через жизнедеятельность семьи реализуется связь природного и социального в</w:t>
      </w:r>
      <w:r>
        <w:rPr>
          <w:spacing w:val="1"/>
        </w:rPr>
        <w:t xml:space="preserve"> </w:t>
      </w:r>
      <w:r>
        <w:t xml:space="preserve">человеке, обеспечивается переход индивида из биологического состояния к </w:t>
      </w:r>
      <w:proofErr w:type="gramStart"/>
      <w:r>
        <w:t>социальному</w:t>
      </w:r>
      <w:proofErr w:type="gramEnd"/>
      <w:r>
        <w:t>, его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социокультурный институт, от которого во многом зависят стабильность и устойчивость</w:t>
      </w:r>
      <w:r>
        <w:rPr>
          <w:spacing w:val="1"/>
        </w:rPr>
        <w:t xml:space="preserve"> </w:t>
      </w:r>
      <w:r>
        <w:t>существования общества, в котором происходит физическое и духовное воспроизводство</w:t>
      </w:r>
      <w:r>
        <w:rPr>
          <w:spacing w:val="1"/>
        </w:rPr>
        <w:t xml:space="preserve"> </w:t>
      </w:r>
      <w:r>
        <w:t>человека.</w:t>
      </w:r>
    </w:p>
    <w:p w:rsidR="00C67854" w:rsidRDefault="00C67854" w:rsidP="00C67854">
      <w:pPr>
        <w:pStyle w:val="a3"/>
        <w:spacing w:before="2" w:line="276" w:lineRule="auto"/>
        <w:ind w:right="211"/>
        <w:jc w:val="both"/>
      </w:pPr>
      <w:r>
        <w:t>Качество обучения и воспитания в семье, расширение воспитательных возможностей</w:t>
      </w:r>
      <w:r>
        <w:rPr>
          <w:spacing w:val="-57"/>
        </w:rPr>
        <w:t xml:space="preserve"> </w:t>
      </w:r>
      <w:r>
        <w:t>семьи, 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диктуется необходимость постоянного повышения уровня педагогической 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образования.</w:t>
      </w:r>
    </w:p>
    <w:p w:rsidR="00C67854" w:rsidRDefault="00C67854" w:rsidP="00C67854">
      <w:pPr>
        <w:pStyle w:val="a3"/>
        <w:spacing w:line="276" w:lineRule="auto"/>
        <w:ind w:right="109"/>
        <w:jc w:val="both"/>
      </w:pPr>
      <w:r>
        <w:t>Семьи, в которых воспитываются дети с ограниченными возможностями здоровья,</w:t>
      </w:r>
      <w:r>
        <w:rPr>
          <w:spacing w:val="1"/>
        </w:rPr>
        <w:t xml:space="preserve"> </w:t>
      </w:r>
      <w:r>
        <w:t>сталкиваются со специфическими проблемами, испытывают затруднения в их разрешении:</w:t>
      </w:r>
      <w:r>
        <w:rPr>
          <w:spacing w:val="1"/>
        </w:rPr>
        <w:t xml:space="preserve"> </w:t>
      </w:r>
      <w:r>
        <w:t>некомпетентность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вопросам  </w:t>
      </w:r>
      <w:r>
        <w:rPr>
          <w:spacing w:val="1"/>
        </w:rPr>
        <w:t xml:space="preserve"> </w:t>
      </w:r>
      <w:r>
        <w:t xml:space="preserve">обучения,  </w:t>
      </w:r>
      <w:r>
        <w:rPr>
          <w:spacing w:val="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коррекционного обучения и воспитания ребенка в домашних условиях в доступном для него</w:t>
      </w:r>
      <w:r>
        <w:rPr>
          <w:spacing w:val="1"/>
        </w:rPr>
        <w:t xml:space="preserve"> </w:t>
      </w:r>
      <w:r>
        <w:t>формате;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поддержки со стороны социума и т.д. Всё это влияет на отношение родителей к своим детям</w:t>
      </w:r>
      <w:r>
        <w:rPr>
          <w:spacing w:val="1"/>
        </w:rPr>
        <w:t xml:space="preserve"> </w:t>
      </w:r>
      <w:r>
        <w:t>(которое,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ухудшается).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помощь и поддержка.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Задачи, стоящие сегодня перед системой образования, повышают ответственность родителей за результативность учебно-воспи</w:t>
      </w:r>
      <w:r w:rsidR="00160912">
        <w:t>тательного процесса в каждой ДОО</w:t>
      </w:r>
      <w:r>
        <w:t>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Как сложно бывает достучаться до пап и мам!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lastRenderedPageBreak/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Как изменить такое положение?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Как заинтересовать родителей в совместной работе?</w:t>
      </w:r>
    </w:p>
    <w:p w:rsidR="00F32A2C" w:rsidRDefault="00F32A2C" w:rsidP="00F32A2C">
      <w:pPr>
        <w:pStyle w:val="a3"/>
        <w:spacing w:line="276" w:lineRule="auto"/>
        <w:ind w:right="109"/>
        <w:jc w:val="both"/>
      </w:pPr>
      <w: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F32A2C" w:rsidRDefault="00F32A2C" w:rsidP="00160912">
      <w:pPr>
        <w:pStyle w:val="a3"/>
        <w:spacing w:line="276" w:lineRule="auto"/>
        <w:ind w:right="109"/>
        <w:jc w:val="both"/>
      </w:pPr>
      <w: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Поэтому воспитател</w:t>
      </w:r>
      <w:r w:rsidR="00160912">
        <w:t xml:space="preserve">ям необходимо проявлять </w:t>
      </w:r>
      <w:r>
        <w:t>ини</w:t>
      </w:r>
      <w:r w:rsidR="00160912">
        <w:t xml:space="preserve">циативу для взаимодействия </w:t>
      </w:r>
      <w:r>
        <w:t xml:space="preserve">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</w:t>
      </w:r>
      <w:r w:rsidR="00160912">
        <w:t xml:space="preserve">ия в работу большей части семей, помочь </w:t>
      </w:r>
      <w:r>
        <w:rPr>
          <w:spacing w:val="1"/>
        </w:rPr>
        <w:t xml:space="preserve">  </w:t>
      </w:r>
      <w:r w:rsidR="00160912">
        <w:t>родителям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добывать,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 w:rsidR="00160912">
        <w:t xml:space="preserve">воспитательную деятельность. </w:t>
      </w:r>
      <w:r>
        <w:t>Только в тесном сотрудничестве, на взаимопонимании педагогов дошкольного образования</w:t>
      </w:r>
      <w:r>
        <w:rPr>
          <w:spacing w:val="1"/>
        </w:rPr>
        <w:t xml:space="preserve"> </w:t>
      </w:r>
      <w:r>
        <w:t xml:space="preserve">и родителей можно добиться высоких результатов. </w:t>
      </w:r>
      <w:r w:rsidR="00160912">
        <w:t xml:space="preserve">   </w:t>
      </w:r>
      <w:r>
        <w:t>Достичь высокого качества в развитии,</w:t>
      </w:r>
      <w:r>
        <w:rPr>
          <w:spacing w:val="1"/>
        </w:rPr>
        <w:t xml:space="preserve"> </w:t>
      </w:r>
      <w:r>
        <w:t>полностью удовлетворить интересы родителей и детей, создать это единое пространство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</w:p>
    <w:p w:rsidR="00F32A2C" w:rsidRDefault="00F32A2C" w:rsidP="00F32A2C">
      <w:pPr>
        <w:pStyle w:val="a3"/>
        <w:spacing w:before="1" w:line="276" w:lineRule="auto"/>
        <w:ind w:right="112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1"/>
        </w:rPr>
        <w:t xml:space="preserve"> </w:t>
      </w:r>
      <w:proofErr w:type="spellStart"/>
      <w:r>
        <w:t>родительства</w:t>
      </w:r>
      <w:proofErr w:type="spellEnd"/>
      <w:r>
        <w:t>.</w:t>
      </w:r>
      <w:r>
        <w:rPr>
          <w:spacing w:val="1"/>
        </w:rPr>
        <w:t xml:space="preserve"> </w:t>
      </w:r>
      <w:r>
        <w:t>Качественное,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родительской роли и определяет состояние общества, института семьи и 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поколений.</w:t>
      </w:r>
    </w:p>
    <w:p w:rsidR="00C67854" w:rsidRDefault="00F32A2C" w:rsidP="00160912">
      <w:pPr>
        <w:pStyle w:val="a3"/>
        <w:spacing w:line="276" w:lineRule="auto"/>
        <w:ind w:right="116"/>
        <w:jc w:val="both"/>
      </w:pPr>
      <w:r>
        <w:rPr>
          <w:color w:val="171717"/>
        </w:rPr>
        <w:t>Программа определяет содержание и организацию работы с родителями (законными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представителями).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лежат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конституционные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национальные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(ценности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гражданские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ценности,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нравственные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ценности,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культуры,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-57"/>
        </w:rPr>
        <w:t xml:space="preserve"> </w:t>
      </w:r>
      <w:r w:rsidRPr="00480C78">
        <w:rPr>
          <w:color w:val="171717"/>
        </w:rPr>
        <w:t>истории,</w:t>
      </w:r>
      <w:r w:rsidRPr="00480C78">
        <w:rPr>
          <w:color w:val="171717"/>
          <w:spacing w:val="-1"/>
        </w:rPr>
        <w:t xml:space="preserve"> </w:t>
      </w:r>
      <w:r w:rsidRPr="00480C78">
        <w:rPr>
          <w:color w:val="171717"/>
        </w:rPr>
        <w:t>экологические</w:t>
      </w:r>
      <w:r w:rsidRPr="00480C78">
        <w:rPr>
          <w:color w:val="171717"/>
          <w:spacing w:val="-4"/>
        </w:rPr>
        <w:t xml:space="preserve"> </w:t>
      </w:r>
      <w:r w:rsidRPr="00480C78">
        <w:rPr>
          <w:color w:val="171717"/>
        </w:rPr>
        <w:t>ценности).</w:t>
      </w:r>
    </w:p>
    <w:p w:rsidR="00160912" w:rsidRDefault="00160912" w:rsidP="00160912">
      <w:pPr>
        <w:pStyle w:val="a3"/>
        <w:spacing w:line="276" w:lineRule="auto"/>
        <w:ind w:right="108"/>
        <w:jc w:val="both"/>
      </w:pPr>
      <w:r w:rsidRPr="00480C78">
        <w:rPr>
          <w:spacing w:val="-1"/>
        </w:rPr>
        <w:t>Главная</w:t>
      </w:r>
      <w:r w:rsidRPr="00480C78">
        <w:rPr>
          <w:spacing w:val="-12"/>
        </w:rPr>
        <w:t xml:space="preserve"> </w:t>
      </w:r>
      <w:r w:rsidRPr="00480C78">
        <w:t>идея</w:t>
      </w:r>
      <w:r w:rsidRPr="00480C78">
        <w:rPr>
          <w:spacing w:val="37"/>
        </w:rPr>
        <w:t xml:space="preserve"> </w:t>
      </w:r>
      <w:r w:rsidRPr="00480C78">
        <w:t>программы</w:t>
      </w:r>
      <w:r>
        <w:rPr>
          <w:b/>
          <w:spacing w:val="-11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реализации первоочередных задач по повышению психолого-педагогической компетенции</w:t>
      </w:r>
      <w:r>
        <w:rPr>
          <w:spacing w:val="1"/>
        </w:rPr>
        <w:t xml:space="preserve"> </w:t>
      </w:r>
      <w:r>
        <w:t>родителей,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синхронизации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актуальным</w:t>
      </w:r>
      <w:r>
        <w:rPr>
          <w:spacing w:val="-57"/>
        </w:rPr>
        <w:t xml:space="preserve"> </w:t>
      </w:r>
      <w:r>
        <w:t xml:space="preserve">уровнем психофизического и возрастного развития его ребёнка. Программа </w:t>
      </w:r>
      <w:proofErr w:type="gramStart"/>
      <w:r>
        <w:t>направлена</w:t>
      </w:r>
      <w:proofErr w:type="gramEnd"/>
      <w:r>
        <w:t xml:space="preserve">  в том числе и на  обеспечение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консультационно-методической поддержки в организации воспитания и обучения ребенка,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социализации и адаптации.</w:t>
      </w:r>
    </w:p>
    <w:p w:rsidR="00160912" w:rsidRPr="00160912" w:rsidRDefault="00160912" w:rsidP="00160912">
      <w:pPr>
        <w:pStyle w:val="a3"/>
        <w:spacing w:line="276" w:lineRule="auto"/>
        <w:ind w:right="119"/>
        <w:jc w:val="both"/>
      </w:pPr>
      <w:r w:rsidRPr="00160912">
        <w:rPr>
          <w:spacing w:val="-1"/>
        </w:rPr>
        <w:t>К</w:t>
      </w:r>
      <w:r w:rsidRPr="00160912">
        <w:rPr>
          <w:spacing w:val="-11"/>
        </w:rPr>
        <w:t xml:space="preserve"> </w:t>
      </w:r>
      <w:r w:rsidRPr="00160912">
        <w:rPr>
          <w:spacing w:val="-1"/>
        </w:rPr>
        <w:t>Программе</w:t>
      </w:r>
      <w:r w:rsidRPr="00160912">
        <w:rPr>
          <w:spacing w:val="-11"/>
        </w:rPr>
        <w:t xml:space="preserve"> </w:t>
      </w:r>
      <w:r w:rsidRPr="00160912">
        <w:rPr>
          <w:spacing w:val="-1"/>
        </w:rPr>
        <w:t>прилагается</w:t>
      </w:r>
      <w:r w:rsidRPr="00160912">
        <w:rPr>
          <w:spacing w:val="-11"/>
        </w:rPr>
        <w:t xml:space="preserve"> </w:t>
      </w:r>
      <w:r w:rsidRPr="00160912">
        <w:t>перспективный</w:t>
      </w:r>
      <w:r w:rsidRPr="00160912">
        <w:rPr>
          <w:spacing w:val="-12"/>
        </w:rPr>
        <w:t xml:space="preserve"> </w:t>
      </w:r>
      <w:r w:rsidRPr="00160912">
        <w:t>план</w:t>
      </w:r>
      <w:r w:rsidRPr="00160912">
        <w:rPr>
          <w:spacing w:val="-15"/>
        </w:rPr>
        <w:t xml:space="preserve"> </w:t>
      </w:r>
      <w:r w:rsidRPr="00160912">
        <w:t>работы</w:t>
      </w:r>
      <w:r w:rsidRPr="00160912">
        <w:rPr>
          <w:spacing w:val="-11"/>
        </w:rPr>
        <w:t xml:space="preserve"> </w:t>
      </w:r>
      <w:r w:rsidRPr="00160912">
        <w:t>с</w:t>
      </w:r>
      <w:r w:rsidRPr="00160912">
        <w:rPr>
          <w:spacing w:val="-12"/>
        </w:rPr>
        <w:t xml:space="preserve"> </w:t>
      </w:r>
      <w:r w:rsidRPr="00160912">
        <w:t>родителями,</w:t>
      </w:r>
      <w:r w:rsidRPr="00160912">
        <w:rPr>
          <w:spacing w:val="-10"/>
        </w:rPr>
        <w:t xml:space="preserve"> </w:t>
      </w:r>
      <w:r w:rsidRPr="00160912">
        <w:t>разрабатываемый</w:t>
      </w:r>
      <w:r w:rsidRPr="00160912">
        <w:rPr>
          <w:spacing w:val="-58"/>
        </w:rPr>
        <w:t xml:space="preserve"> </w:t>
      </w:r>
      <w:r w:rsidRPr="00160912">
        <w:t>ежегодно</w:t>
      </w:r>
      <w:r w:rsidRPr="00160912">
        <w:rPr>
          <w:spacing w:val="-1"/>
        </w:rPr>
        <w:t xml:space="preserve"> </w:t>
      </w:r>
      <w:r w:rsidRPr="00160912">
        <w:t>(на новый учебный год).</w:t>
      </w:r>
    </w:p>
    <w:p w:rsidR="00160912" w:rsidRDefault="00160912" w:rsidP="00C67854">
      <w:pPr>
        <w:spacing w:line="276" w:lineRule="auto"/>
        <w:jc w:val="both"/>
        <w:sectPr w:rsidR="00160912" w:rsidSect="00C67854">
          <w:pgSz w:w="11910" w:h="16840"/>
          <w:pgMar w:top="851" w:right="1020" w:bottom="1200" w:left="1020" w:header="0" w:footer="920" w:gutter="0"/>
          <w:cols w:space="720"/>
        </w:sectPr>
      </w:pPr>
    </w:p>
    <w:p w:rsidR="00C67854" w:rsidRDefault="00C67854" w:rsidP="00C67854">
      <w:pPr>
        <w:pStyle w:val="a3"/>
        <w:spacing w:before="1"/>
        <w:ind w:left="0" w:firstLine="0"/>
      </w:pPr>
    </w:p>
    <w:p w:rsidR="00C67854" w:rsidRDefault="00C67854" w:rsidP="00C67854">
      <w:pPr>
        <w:pStyle w:val="1"/>
        <w:numPr>
          <w:ilvl w:val="1"/>
          <w:numId w:val="8"/>
        </w:numPr>
        <w:tabs>
          <w:tab w:val="left" w:pos="3700"/>
        </w:tabs>
        <w:ind w:hanging="42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C67854" w:rsidRDefault="00C67854" w:rsidP="00C67854">
      <w:pPr>
        <w:pStyle w:val="a3"/>
        <w:spacing w:before="10"/>
        <w:ind w:left="0" w:firstLine="0"/>
        <w:rPr>
          <w:b/>
          <w:sz w:val="20"/>
        </w:rPr>
      </w:pPr>
    </w:p>
    <w:p w:rsidR="00F32A2C" w:rsidRDefault="00C67854" w:rsidP="00F32A2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 развития и</w:t>
      </w:r>
      <w:r>
        <w:rPr>
          <w:spacing w:val="1"/>
        </w:rPr>
        <w:t xml:space="preserve"> </w:t>
      </w:r>
      <w:r w:rsidR="00F32A2C">
        <w:t xml:space="preserve">воспитания, </w:t>
      </w:r>
      <w:r w:rsidR="00F32A2C" w:rsidRPr="00F32A2C">
        <w:rPr>
          <w:color w:val="000000"/>
        </w:rPr>
        <w:t>у</w:t>
      </w:r>
      <w:r w:rsidR="00F32A2C" w:rsidRPr="00F32A2C">
        <w:rPr>
          <w:rStyle w:val="c0"/>
          <w:color w:val="000000"/>
        </w:rPr>
        <w:t>становление доверительных и партнерских отношений с </w:t>
      </w:r>
      <w:r w:rsidR="00F32A2C" w:rsidRPr="00160912">
        <w:rPr>
          <w:rStyle w:val="c2"/>
          <w:bCs/>
          <w:color w:val="000000"/>
        </w:rPr>
        <w:t>родителями</w:t>
      </w:r>
      <w:r w:rsidR="00F32A2C" w:rsidRPr="00160912">
        <w:rPr>
          <w:rStyle w:val="c0"/>
          <w:color w:val="000000"/>
        </w:rPr>
        <w:t>,</w:t>
      </w:r>
      <w:r w:rsidR="00F32A2C" w:rsidRPr="00F32A2C">
        <w:rPr>
          <w:rStyle w:val="c0"/>
          <w:color w:val="000000"/>
        </w:rPr>
        <w:t xml:space="preserve"> вовлечение семьи в единое образовательное пространство.</w:t>
      </w:r>
    </w:p>
    <w:p w:rsidR="00C67854" w:rsidRDefault="00C67854" w:rsidP="00C67854">
      <w:pPr>
        <w:pStyle w:val="a3"/>
        <w:spacing w:before="1" w:line="276" w:lineRule="auto"/>
        <w:ind w:right="136"/>
        <w:jc w:val="both"/>
      </w:pPr>
    </w:p>
    <w:p w:rsidR="00C67854" w:rsidRDefault="00C67854" w:rsidP="00C67854">
      <w:pPr>
        <w:pStyle w:val="1"/>
        <w:spacing w:before="1"/>
        <w:ind w:left="821"/>
      </w:pPr>
      <w:r>
        <w:t>Задачи:</w:t>
      </w:r>
    </w:p>
    <w:p w:rsidR="00F32A2C" w:rsidRPr="00F32A2C" w:rsidRDefault="00F32A2C" w:rsidP="00C67854">
      <w:pPr>
        <w:pStyle w:val="1"/>
        <w:spacing w:before="1"/>
        <w:ind w:left="821"/>
        <w:rPr>
          <w:b w:val="0"/>
        </w:rPr>
      </w:pPr>
      <w:r>
        <w:rPr>
          <w:b w:val="0"/>
        </w:rPr>
        <w:t>- о</w:t>
      </w:r>
      <w:r w:rsidR="00160912">
        <w:rPr>
          <w:b w:val="0"/>
        </w:rPr>
        <w:t>беспечить преемственность</w:t>
      </w:r>
      <w:r w:rsidRPr="00F32A2C">
        <w:rPr>
          <w:b w:val="0"/>
        </w:rPr>
        <w:t xml:space="preserve"> воспитания в семье и в дошкольном образовательном учреждении</w:t>
      </w:r>
      <w:r>
        <w:rPr>
          <w:b w:val="0"/>
        </w:rPr>
        <w:t>;</w:t>
      </w:r>
    </w:p>
    <w:p w:rsidR="00C67854" w:rsidRDefault="00C67854" w:rsidP="00C67854">
      <w:pPr>
        <w:pStyle w:val="a5"/>
        <w:numPr>
          <w:ilvl w:val="0"/>
          <w:numId w:val="7"/>
        </w:numPr>
        <w:tabs>
          <w:tab w:val="left" w:pos="1045"/>
        </w:tabs>
        <w:spacing w:before="40"/>
        <w:ind w:left="1044"/>
        <w:jc w:val="left"/>
        <w:rPr>
          <w:sz w:val="24"/>
        </w:rPr>
      </w:pPr>
      <w:proofErr w:type="gramStart"/>
      <w:r>
        <w:rPr>
          <w:sz w:val="24"/>
        </w:rPr>
        <w:t>организовать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83"/>
          <w:sz w:val="24"/>
        </w:rPr>
        <w:t xml:space="preserve"> </w:t>
      </w:r>
      <w:r>
        <w:rPr>
          <w:sz w:val="24"/>
        </w:rPr>
        <w:t>–</w:t>
      </w:r>
      <w:r>
        <w:rPr>
          <w:spacing w:val="8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8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1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F32A2C" w:rsidRDefault="00F32A2C" w:rsidP="00F32A2C">
      <w:pPr>
        <w:pStyle w:val="a3"/>
        <w:spacing w:before="73" w:line="278" w:lineRule="auto"/>
        <w:ind w:right="139" w:firstLine="0"/>
        <w:jc w:val="both"/>
      </w:pP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999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способствовать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1143"/>
        </w:tabs>
        <w:spacing w:line="276" w:lineRule="auto"/>
        <w:ind w:right="138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задач;</w:t>
      </w:r>
    </w:p>
    <w:p w:rsidR="00F32A2C" w:rsidRPr="00F32A2C" w:rsidRDefault="00F32A2C" w:rsidP="00F32A2C">
      <w:pPr>
        <w:pStyle w:val="a5"/>
        <w:numPr>
          <w:ilvl w:val="0"/>
          <w:numId w:val="7"/>
        </w:numPr>
        <w:tabs>
          <w:tab w:val="left" w:pos="1129"/>
        </w:tabs>
        <w:spacing w:line="276" w:lineRule="auto"/>
        <w:ind w:right="143" w:firstLine="70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процесс.</w:t>
      </w:r>
    </w:p>
    <w:p w:rsidR="00F32A2C" w:rsidRDefault="00F32A2C" w:rsidP="00C67854">
      <w:pPr>
        <w:rPr>
          <w:sz w:val="24"/>
        </w:rPr>
        <w:sectPr w:rsidR="00F32A2C">
          <w:pgSz w:w="11910" w:h="16840"/>
          <w:pgMar w:top="1040" w:right="1020" w:bottom="1200" w:left="1020" w:header="0" w:footer="920" w:gutter="0"/>
          <w:cols w:space="720"/>
        </w:sectPr>
      </w:pPr>
      <w:r>
        <w:rPr>
          <w:sz w:val="24"/>
        </w:rPr>
        <w:t xml:space="preserve">             - содействовать </w:t>
      </w:r>
      <w:r w:rsidRPr="00F32A2C">
        <w:rPr>
          <w:sz w:val="24"/>
        </w:rPr>
        <w:t xml:space="preserve"> возрождени</w:t>
      </w:r>
      <w:r>
        <w:rPr>
          <w:sz w:val="24"/>
        </w:rPr>
        <w:t>ю и сохранению традиций народной педагогики.</w:t>
      </w:r>
    </w:p>
    <w:p w:rsidR="00F32A2C" w:rsidRDefault="00F32A2C" w:rsidP="00F32A2C">
      <w:pPr>
        <w:pStyle w:val="1"/>
        <w:numPr>
          <w:ilvl w:val="1"/>
          <w:numId w:val="8"/>
        </w:numPr>
        <w:tabs>
          <w:tab w:val="left" w:pos="3630"/>
        </w:tabs>
        <w:ind w:left="3629" w:hanging="421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программы: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1107"/>
        </w:tabs>
        <w:spacing w:before="42" w:line="276" w:lineRule="auto"/>
        <w:ind w:right="110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и личностного ориентированного отношения к семье, опоры на 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семейного воспитания, учитываются особые потребности каждого конкретного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семьи);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1004"/>
        </w:tabs>
        <w:spacing w:line="276" w:lineRule="auto"/>
        <w:ind w:right="116" w:firstLine="708"/>
        <w:rPr>
          <w:sz w:val="24"/>
        </w:rPr>
      </w:pPr>
      <w:r>
        <w:rPr>
          <w:i/>
          <w:sz w:val="24"/>
        </w:rPr>
        <w:t xml:space="preserve">принцип модульности </w:t>
      </w:r>
      <w:r>
        <w:rPr>
          <w:sz w:val="24"/>
        </w:rPr>
        <w:t>(процесс обучения реализуется через тематические 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ребенка);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1179"/>
        </w:tabs>
        <w:spacing w:before="1" w:line="276" w:lineRule="auto"/>
        <w:ind w:right="107" w:firstLine="708"/>
        <w:rPr>
          <w:sz w:val="24"/>
        </w:rPr>
      </w:pPr>
      <w:proofErr w:type="gramStart"/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(учитель - дефектолог, учитель - логопед, педагог – 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 руководитель, инструктор по физической культуре, воспитатели),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  <w:proofErr w:type="gramEnd"/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987"/>
        </w:tabs>
        <w:spacing w:line="276" w:lineRule="auto"/>
        <w:ind w:right="112" w:firstLine="708"/>
        <w:rPr>
          <w:sz w:val="24"/>
        </w:rPr>
      </w:pPr>
      <w:r>
        <w:rPr>
          <w:i/>
          <w:sz w:val="24"/>
        </w:rPr>
        <w:t xml:space="preserve">принцип открытости и доверия </w:t>
      </w:r>
      <w:r>
        <w:rPr>
          <w:sz w:val="24"/>
        </w:rPr>
        <w:t>(создание атмосферы взаимопомощи и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в сложных педагогических ситуациях, демонстрация заинтересованности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ДОО разобраться в проблемах семьи и искреннее желание помочь, предоставление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саду);</w:t>
      </w:r>
    </w:p>
    <w:p w:rsidR="00F32A2C" w:rsidRDefault="00F32A2C" w:rsidP="00F32A2C">
      <w:pPr>
        <w:pStyle w:val="a5"/>
        <w:numPr>
          <w:ilvl w:val="0"/>
          <w:numId w:val="7"/>
        </w:numPr>
        <w:tabs>
          <w:tab w:val="left" w:pos="1071"/>
        </w:tabs>
        <w:spacing w:line="276" w:lineRule="auto"/>
        <w:ind w:right="111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запросы);</w:t>
      </w:r>
    </w:p>
    <w:p w:rsidR="00F32A2C" w:rsidRDefault="00F32A2C" w:rsidP="00F32A2C">
      <w:pPr>
        <w:spacing w:line="276" w:lineRule="auto"/>
        <w:ind w:left="112" w:right="112" w:firstLine="708"/>
        <w:jc w:val="both"/>
        <w:rPr>
          <w:sz w:val="24"/>
        </w:rPr>
      </w:pPr>
      <w:r>
        <w:rPr>
          <w:i/>
          <w:sz w:val="24"/>
        </w:rPr>
        <w:t xml:space="preserve">- принцип систематичности и последовательности </w:t>
      </w:r>
      <w:r>
        <w:rPr>
          <w:sz w:val="24"/>
        </w:rPr>
        <w:t>(взаимодействие с семьей 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системного подхода к теоретико-практическому изучению основ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F32A2C" w:rsidRDefault="00F32A2C" w:rsidP="00F32A2C">
      <w:pPr>
        <w:pStyle w:val="a5"/>
        <w:numPr>
          <w:ilvl w:val="0"/>
          <w:numId w:val="6"/>
        </w:numPr>
        <w:tabs>
          <w:tab w:val="left" w:pos="971"/>
        </w:tabs>
        <w:spacing w:before="1" w:line="276" w:lineRule="auto"/>
        <w:ind w:right="111" w:firstLine="708"/>
        <w:rPr>
          <w:sz w:val="24"/>
        </w:rPr>
      </w:pPr>
      <w:r>
        <w:rPr>
          <w:i/>
          <w:sz w:val="24"/>
        </w:rPr>
        <w:t xml:space="preserve">принцип согласованного взаимодействия </w:t>
      </w:r>
      <w:r>
        <w:rPr>
          <w:sz w:val="24"/>
        </w:rPr>
        <w:t>(возможность высказывать друг другу свои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равных»).</w:t>
      </w:r>
    </w:p>
    <w:p w:rsidR="00F32A2C" w:rsidRDefault="00F32A2C" w:rsidP="00F32A2C">
      <w:pPr>
        <w:pStyle w:val="a3"/>
        <w:spacing w:before="7"/>
        <w:ind w:left="0" w:firstLine="0"/>
        <w:rPr>
          <w:sz w:val="27"/>
        </w:rPr>
      </w:pPr>
    </w:p>
    <w:p w:rsidR="00F32A2C" w:rsidRDefault="00F32A2C" w:rsidP="00F32A2C">
      <w:pPr>
        <w:pStyle w:val="1"/>
        <w:numPr>
          <w:ilvl w:val="1"/>
          <w:numId w:val="8"/>
        </w:numPr>
        <w:tabs>
          <w:tab w:val="left" w:pos="4069"/>
        </w:tabs>
        <w:ind w:left="406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32A2C" w:rsidRDefault="00F32A2C" w:rsidP="00F32A2C">
      <w:pPr>
        <w:pStyle w:val="a3"/>
        <w:spacing w:before="10"/>
        <w:ind w:left="0" w:firstLine="0"/>
        <w:rPr>
          <w:b/>
          <w:sz w:val="20"/>
        </w:rPr>
      </w:pPr>
    </w:p>
    <w:p w:rsidR="00F32A2C" w:rsidRDefault="00F32A2C" w:rsidP="00F32A2C">
      <w:pPr>
        <w:pStyle w:val="a3"/>
        <w:spacing w:line="276" w:lineRule="auto"/>
        <w:ind w:right="114"/>
        <w:jc w:val="both"/>
      </w:pPr>
      <w:r>
        <w:rPr>
          <w:color w:val="171717"/>
        </w:rPr>
        <w:t>Планируемые результаты реализации программы родительского просвещения носят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отсроченный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нацелена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перспективу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партнерских отношений между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семьей и ДОО.</w:t>
      </w:r>
    </w:p>
    <w:p w:rsidR="00F32A2C" w:rsidRDefault="00F32A2C" w:rsidP="00F32A2C">
      <w:pPr>
        <w:pStyle w:val="a3"/>
        <w:spacing w:before="1"/>
        <w:ind w:left="821" w:firstLine="0"/>
        <w:jc w:val="both"/>
      </w:pPr>
      <w:r>
        <w:t>Результатами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стать:</w:t>
      </w:r>
    </w:p>
    <w:p w:rsidR="00F32A2C" w:rsidRPr="00F32A2C" w:rsidRDefault="00F32A2C" w:rsidP="00F32A2C">
      <w:pPr>
        <w:pStyle w:val="a5"/>
        <w:numPr>
          <w:ilvl w:val="0"/>
          <w:numId w:val="6"/>
        </w:numPr>
        <w:tabs>
          <w:tab w:val="left" w:pos="1069"/>
        </w:tabs>
        <w:spacing w:before="41" w:line="276" w:lineRule="auto"/>
        <w:ind w:right="113" w:firstLine="708"/>
        <w:rPr>
          <w:sz w:val="24"/>
        </w:rPr>
      </w:pPr>
      <w:r>
        <w:rPr>
          <w:sz w:val="24"/>
        </w:rPr>
        <w:t>повысится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-</w:t>
      </w:r>
      <w:r w:rsidRPr="00F32A2C">
        <w:rPr>
          <w:sz w:val="24"/>
        </w:rPr>
        <w:tab/>
        <w:t>повысится ответственность родителей в вопросах обр</w:t>
      </w:r>
      <w:r>
        <w:rPr>
          <w:sz w:val="24"/>
        </w:rPr>
        <w:t>азования, воспитания и развития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-</w:t>
      </w:r>
      <w:r w:rsidRPr="00F32A2C">
        <w:rPr>
          <w:sz w:val="24"/>
        </w:rPr>
        <w:tab/>
        <w:t>родители участвуют в воспитательно-образовательн</w:t>
      </w:r>
      <w:r>
        <w:rPr>
          <w:sz w:val="24"/>
        </w:rPr>
        <w:t>ом процессе, как субъекты этого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процесса;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- объединятся интересы семьи и педагогов в вопросах  образования, воспитания и развития детей;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-удовлетворенность родителей качеством образования в ДОО.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</w:p>
    <w:p w:rsidR="00F32A2C" w:rsidRPr="003A1439" w:rsidRDefault="00F32A2C" w:rsidP="00F32A2C">
      <w:pPr>
        <w:spacing w:line="276" w:lineRule="auto"/>
        <w:jc w:val="both"/>
        <w:rPr>
          <w:b/>
          <w:sz w:val="24"/>
        </w:rPr>
      </w:pPr>
      <w:r w:rsidRPr="00F32A2C">
        <w:rPr>
          <w:sz w:val="24"/>
        </w:rPr>
        <w:tab/>
      </w:r>
      <w:r w:rsidRPr="003A1439">
        <w:rPr>
          <w:b/>
          <w:sz w:val="24"/>
        </w:rPr>
        <w:t xml:space="preserve">                                            </w:t>
      </w:r>
      <w:r w:rsidR="00677065">
        <w:rPr>
          <w:b/>
          <w:sz w:val="24"/>
        </w:rPr>
        <w:t xml:space="preserve">2. </w:t>
      </w:r>
      <w:r w:rsidRPr="003A1439">
        <w:rPr>
          <w:b/>
          <w:sz w:val="24"/>
        </w:rPr>
        <w:t>Направления деятельности.</w:t>
      </w:r>
    </w:p>
    <w:p w:rsidR="00F32A2C" w:rsidRPr="00F32A2C" w:rsidRDefault="00111B03" w:rsidP="00F32A2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</w:t>
      </w:r>
      <w:r w:rsidRPr="00F32A2C">
        <w:rPr>
          <w:sz w:val="24"/>
        </w:rPr>
        <w:t>Направления деятельности педагогов реализуются в разных формах (групповых, подгрупповых и индивидуальных) посредством различных методов, приемов и способов взаимодействия с родител</w:t>
      </w:r>
      <w:r>
        <w:rPr>
          <w:sz w:val="24"/>
        </w:rPr>
        <w:t>ями (законными представителями) в трёх направлениях.</w:t>
      </w:r>
    </w:p>
    <w:p w:rsidR="00111B03" w:rsidRPr="003A1439" w:rsidRDefault="00F32A2C" w:rsidP="00111B03">
      <w:pPr>
        <w:spacing w:line="276" w:lineRule="auto"/>
        <w:jc w:val="both"/>
        <w:rPr>
          <w:sz w:val="24"/>
        </w:rPr>
      </w:pPr>
      <w:r w:rsidRPr="00F32A2C">
        <w:rPr>
          <w:sz w:val="24"/>
        </w:rPr>
        <w:t>1)</w:t>
      </w:r>
      <w:r w:rsidRPr="00F32A2C">
        <w:rPr>
          <w:sz w:val="24"/>
        </w:rPr>
        <w:tab/>
      </w:r>
      <w:proofErr w:type="spellStart"/>
      <w:r w:rsidRPr="00111B03">
        <w:rPr>
          <w:b/>
          <w:sz w:val="24"/>
        </w:rPr>
        <w:t>Диагностико</w:t>
      </w:r>
      <w:proofErr w:type="spellEnd"/>
      <w:r w:rsidRPr="00111B03">
        <w:rPr>
          <w:b/>
          <w:sz w:val="24"/>
        </w:rPr>
        <w:t xml:space="preserve"> - аналитическое направление</w:t>
      </w:r>
      <w:r w:rsidRPr="00F32A2C">
        <w:rPr>
          <w:sz w:val="24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</w:t>
      </w:r>
      <w:r w:rsidR="00111B03">
        <w:rPr>
          <w:sz w:val="24"/>
        </w:rPr>
        <w:t xml:space="preserve">гласование воспитательных задач. </w:t>
      </w:r>
      <w:r w:rsidR="00111B03" w:rsidRPr="003A1439">
        <w:rPr>
          <w:sz w:val="24"/>
        </w:rPr>
        <w:t>Процесс взаимодействия с родителями нуждается в диагностическом подходе, так как в каждой сем</w:t>
      </w:r>
      <w:r w:rsidR="00111B03">
        <w:rPr>
          <w:sz w:val="24"/>
        </w:rPr>
        <w:t xml:space="preserve">ье своя воспитательная практика. </w:t>
      </w:r>
      <w:r w:rsidR="00111B03" w:rsidRPr="003A1439">
        <w:rPr>
          <w:sz w:val="24"/>
        </w:rPr>
        <w:t xml:space="preserve">Среди родителей воспитанников всегда найдутся </w:t>
      </w:r>
      <w:proofErr w:type="gramStart"/>
      <w:r w:rsidR="00111B03" w:rsidRPr="003A1439">
        <w:rPr>
          <w:sz w:val="24"/>
        </w:rPr>
        <w:t>зрелые</w:t>
      </w:r>
      <w:proofErr w:type="gramEnd"/>
      <w:r w:rsidR="00111B03" w:rsidRPr="003A1439">
        <w:rPr>
          <w:sz w:val="24"/>
        </w:rPr>
        <w:t>, осознанные, компетентные и ответственные. Встречаются и такие семьи, которые выстраивают процесс воспитания ребенка ситуативно и интуитивно. Им не хватает информации, опыта, готовности быть ответственным и осознанным родителем. Могут быть в группе и негативно настроенные родители, и чрезмерно профессионально занятые, и семьи с устойчивой и не всегда верной позицией воспитания.</w:t>
      </w:r>
      <w:r w:rsidR="00111B03">
        <w:rPr>
          <w:sz w:val="24"/>
        </w:rPr>
        <w:t xml:space="preserve"> </w:t>
      </w:r>
      <w:r w:rsidR="00111B03" w:rsidRPr="003A1439">
        <w:rPr>
          <w:sz w:val="24"/>
        </w:rPr>
        <w:t>Информация о каждой семье, понимание ее взглядов на воспитание и установок поможет педагогу выстроить взаимодействие, оказать адресную помощь и поддержку родителям.</w:t>
      </w:r>
      <w:r w:rsidR="00111B03">
        <w:rPr>
          <w:sz w:val="24"/>
        </w:rPr>
        <w:t xml:space="preserve"> </w:t>
      </w:r>
      <w:proofErr w:type="spellStart"/>
      <w:r w:rsidR="00111B03" w:rsidRPr="003A1439">
        <w:rPr>
          <w:sz w:val="24"/>
        </w:rPr>
        <w:t>Диагностико</w:t>
      </w:r>
      <w:proofErr w:type="spellEnd"/>
      <w:r w:rsidR="00111B03" w:rsidRPr="003A1439">
        <w:rPr>
          <w:sz w:val="24"/>
        </w:rPr>
        <w:t>-аналитическое направление позволяет всегда иметь обратную связь от родителей. Способы получить информацию могут быть разные. В начале года педагоги должны продумать, какие опросы и анкетирование они проведут, составить удобные для ответов и обработки вопросники. Важно выбрать оптимальное количество опросных форм, чтобы не вызвать раздражение у родителей.</w:t>
      </w:r>
      <w:r w:rsidR="00111B03">
        <w:rPr>
          <w:sz w:val="24"/>
        </w:rPr>
        <w:t xml:space="preserve"> </w:t>
      </w:r>
      <w:r w:rsidR="00111B03" w:rsidRPr="003A1439">
        <w:rPr>
          <w:sz w:val="24"/>
        </w:rPr>
        <w:t>Всегда следует помнить, что опрос проводится не ради самого опроса. Его цель – повысить эффективность взаимодействия с родителями. После сбора информации необходимо показать родителям, что изменилось в лучшую сторону.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</w:p>
    <w:p w:rsidR="00111B03" w:rsidRPr="003A1439" w:rsidRDefault="00111B03" w:rsidP="00111B03">
      <w:pPr>
        <w:spacing w:line="276" w:lineRule="auto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Pr="00111B03">
        <w:rPr>
          <w:b/>
          <w:sz w:val="24"/>
        </w:rPr>
        <w:t>П</w:t>
      </w:r>
      <w:r w:rsidR="00F32A2C" w:rsidRPr="00111B03">
        <w:rPr>
          <w:b/>
          <w:sz w:val="24"/>
        </w:rPr>
        <w:t>росветительское направление</w:t>
      </w:r>
      <w:r w:rsidR="00F32A2C" w:rsidRPr="00F32A2C">
        <w:rPr>
          <w:sz w:val="24"/>
        </w:rPr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</w:t>
      </w:r>
      <w:r w:rsidR="00F32A2C" w:rsidRPr="00F32A2C">
        <w:rPr>
          <w:sz w:val="24"/>
        </w:rPr>
        <w:lastRenderedPageBreak/>
        <w:t>определенного возраста информирование об особенностях реализуемой в ДОО образовательной программы; условиях пребывания ребёнка в группе ДОО; содержании и методах об</w:t>
      </w:r>
      <w:r>
        <w:rPr>
          <w:sz w:val="24"/>
        </w:rPr>
        <w:t xml:space="preserve">разовательной работы с детьми. </w:t>
      </w:r>
      <w:r w:rsidRPr="003A1439">
        <w:rPr>
          <w:sz w:val="24"/>
        </w:rPr>
        <w:t xml:space="preserve">Идея просвещения родителей насчитывает более ста лет, а педагог всегда был наделен просветительской функцией. Его воспринимали как носителя достоверных знаний – того, кто поможет разобраться в сложных вопросах. Сегодня просвещение – уже не просто трансляция информации от педагога к родителю. Это эффективное средство государственной поддержи семьи, помощи в становлении </w:t>
      </w:r>
      <w:proofErr w:type="gramStart"/>
      <w:r w:rsidRPr="003A1439">
        <w:rPr>
          <w:sz w:val="24"/>
        </w:rPr>
        <w:t>осознанного</w:t>
      </w:r>
      <w:proofErr w:type="gramEnd"/>
      <w:r w:rsidRPr="003A1439">
        <w:rPr>
          <w:sz w:val="24"/>
        </w:rPr>
        <w:t xml:space="preserve"> и компетентного </w:t>
      </w:r>
      <w:proofErr w:type="spellStart"/>
      <w:r w:rsidRPr="003A1439">
        <w:rPr>
          <w:sz w:val="24"/>
        </w:rPr>
        <w:t>родительства</w:t>
      </w:r>
      <w:proofErr w:type="spellEnd"/>
      <w:r w:rsidRPr="003A1439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3A1439">
        <w:rPr>
          <w:sz w:val="24"/>
        </w:rPr>
        <w:t>Федеральный закон «Об образовании в Российской федерации» от 29.12.2012 № 273-ФЗ определяет просветительскую деятельность как «деятельность вне рамок образовательных программ,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интересов».</w:t>
      </w:r>
      <w:proofErr w:type="gramEnd"/>
      <w:r w:rsidRPr="003A1439">
        <w:rPr>
          <w:sz w:val="24"/>
        </w:rPr>
        <w:t xml:space="preserve"> Регулирует ее постановление Правительства от 01.07.2022 № 1195 «Об утверждении Правил осуществления просветительской деятельности».</w:t>
      </w:r>
      <w:r>
        <w:rPr>
          <w:sz w:val="24"/>
        </w:rPr>
        <w:t xml:space="preserve"> </w:t>
      </w:r>
      <w:r w:rsidRPr="003A1439">
        <w:rPr>
          <w:sz w:val="24"/>
        </w:rPr>
        <w:t>Педагоги вправе сами выбирать формы просветительской деятельности. Они зависят от содержания, готовности педагога и родителей к интерактивному взаимодействию, индивидуальных и возрастных особенностей воспитанников, их потребностей и интересов, образовательных задач, возможностей.</w:t>
      </w:r>
      <w:r>
        <w:rPr>
          <w:sz w:val="24"/>
        </w:rPr>
        <w:t xml:space="preserve"> </w:t>
      </w:r>
      <w:r w:rsidRPr="003A1439">
        <w:rPr>
          <w:sz w:val="24"/>
        </w:rPr>
        <w:t xml:space="preserve">Самые востребованные среди родителей – краткие форматы общения. Они предпочитают получать информацию с помощью цифровых технологий, сети Интернет, </w:t>
      </w:r>
      <w:proofErr w:type="spellStart"/>
      <w:r w:rsidRPr="003A1439">
        <w:rPr>
          <w:sz w:val="24"/>
        </w:rPr>
        <w:t>соцсетей</w:t>
      </w:r>
      <w:proofErr w:type="spellEnd"/>
      <w:r w:rsidRPr="003A1439">
        <w:rPr>
          <w:sz w:val="24"/>
        </w:rPr>
        <w:t>. Педагоги при этом должны уделять большое внимание «обратной связи», учитывать образовательные потребности родителей, анализировать их воспитательную деятельность, вовлекать в диалог. Общение должно быть персонифицировано, иначе просветительская деятельность будет формальной.</w:t>
      </w:r>
      <w:r>
        <w:rPr>
          <w:sz w:val="24"/>
        </w:rPr>
        <w:t xml:space="preserve"> </w:t>
      </w:r>
      <w:r w:rsidRPr="003A1439">
        <w:rPr>
          <w:sz w:val="24"/>
        </w:rPr>
        <w:t>Педагоги должны понимать, что информирование родителей по различным вопросам здоровья, воспитания, образования детей – только одна составляющая просветительской деятельности. Гораздо важнее помочь им осознать собственную воспитательную практику, увидеть ее сильные и слабые стороны, получить «банк» методов и приемов решения задач воспитания в семье, приобрести положительный опыт и обратную связь.</w:t>
      </w:r>
    </w:p>
    <w:p w:rsidR="00F32A2C" w:rsidRPr="00F32A2C" w:rsidRDefault="00F32A2C" w:rsidP="00F32A2C">
      <w:pPr>
        <w:spacing w:line="276" w:lineRule="auto"/>
        <w:jc w:val="both"/>
        <w:rPr>
          <w:sz w:val="24"/>
        </w:rPr>
      </w:pPr>
    </w:p>
    <w:p w:rsidR="00111B03" w:rsidRPr="00F32A2C" w:rsidRDefault="00F32A2C" w:rsidP="00111B03">
      <w:pPr>
        <w:spacing w:line="276" w:lineRule="auto"/>
        <w:jc w:val="both"/>
        <w:rPr>
          <w:sz w:val="24"/>
        </w:rPr>
      </w:pPr>
      <w:proofErr w:type="gramStart"/>
      <w:r w:rsidRPr="00F32A2C">
        <w:rPr>
          <w:sz w:val="24"/>
        </w:rPr>
        <w:t>3)</w:t>
      </w:r>
      <w:r w:rsidRPr="00F32A2C">
        <w:rPr>
          <w:sz w:val="24"/>
        </w:rPr>
        <w:tab/>
      </w:r>
      <w:r w:rsidRPr="00111B03">
        <w:rPr>
          <w:b/>
          <w:sz w:val="24"/>
        </w:rPr>
        <w:t>консультационное направление</w:t>
      </w:r>
      <w:r w:rsidRPr="00F32A2C">
        <w:rPr>
          <w:sz w:val="24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воспитательно – образовательном процессе.</w:t>
      </w:r>
      <w:proofErr w:type="gramEnd"/>
      <w:r w:rsidR="00111B03" w:rsidRPr="00111B03">
        <w:rPr>
          <w:sz w:val="24"/>
        </w:rPr>
        <w:t xml:space="preserve"> </w:t>
      </w:r>
      <w:r w:rsidR="00111B03" w:rsidRPr="003A1439">
        <w:rPr>
          <w:sz w:val="24"/>
        </w:rPr>
        <w:t xml:space="preserve">Консультирование – один из традиционных инструментов профессиональной деятельности педагогов, психологов, логопедов, социальных </w:t>
      </w:r>
      <w:r w:rsidR="00111B03">
        <w:rPr>
          <w:sz w:val="24"/>
        </w:rPr>
        <w:t>педагогов и других специалистов</w:t>
      </w:r>
      <w:r w:rsidR="00111B03" w:rsidRPr="003A1439">
        <w:rPr>
          <w:sz w:val="24"/>
        </w:rPr>
        <w:t>. Педагоги ближе узна</w:t>
      </w:r>
      <w:r w:rsidR="00111B03">
        <w:rPr>
          <w:sz w:val="24"/>
        </w:rPr>
        <w:t xml:space="preserve">вая семьи, </w:t>
      </w:r>
      <w:r w:rsidR="00111B03" w:rsidRPr="003A1439">
        <w:rPr>
          <w:sz w:val="24"/>
        </w:rPr>
        <w:t xml:space="preserve"> оказывают помощь там, где она больше всего нужна. Родители начинают серьезно присматриваться к детям, задумываться над их воспитанием, а главное – убеждаются в том, что в детском саду они могут получить поддержку и совет.</w:t>
      </w:r>
    </w:p>
    <w:p w:rsidR="00160912" w:rsidRPr="00160912" w:rsidRDefault="00160912" w:rsidP="00677065">
      <w:pPr>
        <w:spacing w:line="276" w:lineRule="auto"/>
        <w:rPr>
          <w:b/>
          <w:sz w:val="24"/>
        </w:rPr>
      </w:pPr>
    </w:p>
    <w:p w:rsidR="00F32A2C" w:rsidRPr="00677065" w:rsidRDefault="00F32A2C" w:rsidP="00677065">
      <w:pPr>
        <w:spacing w:line="276" w:lineRule="auto"/>
        <w:jc w:val="center"/>
        <w:rPr>
          <w:b/>
          <w:sz w:val="24"/>
        </w:rPr>
      </w:pPr>
      <w:r w:rsidRPr="00160912">
        <w:rPr>
          <w:b/>
          <w:sz w:val="24"/>
        </w:rPr>
        <w:tab/>
      </w:r>
      <w:r w:rsidR="00677065">
        <w:rPr>
          <w:b/>
          <w:sz w:val="24"/>
        </w:rPr>
        <w:t xml:space="preserve">2.1 </w:t>
      </w:r>
      <w:r w:rsidRPr="00160912">
        <w:rPr>
          <w:b/>
          <w:sz w:val="24"/>
        </w:rPr>
        <w:t>Основные формы работы.</w:t>
      </w:r>
    </w:p>
    <w:p w:rsidR="003A1439" w:rsidRPr="003A1439" w:rsidRDefault="00677065" w:rsidP="003A143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</w:p>
    <w:p w:rsidR="00F32A2C" w:rsidRPr="00F32A2C" w:rsidRDefault="003A1439" w:rsidP="00F32A2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F32A2C" w:rsidRPr="00F32A2C">
        <w:rPr>
          <w:sz w:val="24"/>
        </w:rPr>
        <w:t>1)</w:t>
      </w:r>
      <w:r w:rsidR="00F32A2C" w:rsidRPr="00F32A2C">
        <w:rPr>
          <w:sz w:val="24"/>
        </w:rPr>
        <w:tab/>
      </w:r>
      <w:proofErr w:type="spellStart"/>
      <w:r w:rsidR="00F32A2C" w:rsidRPr="00F32A2C">
        <w:rPr>
          <w:sz w:val="24"/>
        </w:rPr>
        <w:t>диагностико</w:t>
      </w:r>
      <w:proofErr w:type="spellEnd"/>
      <w:r w:rsidR="00F32A2C" w:rsidRPr="00F32A2C">
        <w:rPr>
          <w:sz w:val="24"/>
        </w:rPr>
        <w:t xml:space="preserve"> - аналитическое направление реализуется через опросы, анкетирование, индивидуальные блокноты, «почтовый ящик», педагогические беседы с родителями </w:t>
      </w:r>
      <w:r w:rsidR="00F32A2C" w:rsidRPr="00F32A2C">
        <w:rPr>
          <w:sz w:val="24"/>
        </w:rPr>
        <w:lastRenderedPageBreak/>
        <w:t>(законными представителями); дни (недели) открытых дверей, открытые просмотры занятий и других видов деятельности детей;</w:t>
      </w:r>
    </w:p>
    <w:p w:rsidR="003A1439" w:rsidRDefault="003A1439" w:rsidP="003A1439">
      <w:pPr>
        <w:pStyle w:val="a3"/>
        <w:spacing w:before="73" w:line="276" w:lineRule="auto"/>
        <w:ind w:left="132" w:right="131" w:firstLine="0"/>
        <w:jc w:val="both"/>
      </w:pPr>
      <w:r>
        <w:t xml:space="preserve">    </w:t>
      </w:r>
      <w:proofErr w:type="gramStart"/>
      <w:r>
        <w:t xml:space="preserve">2) </w:t>
      </w:r>
      <w:r w:rsidR="00F32A2C" w:rsidRPr="00F32A2C">
        <w:t>просветительское и консультационное направления реализуются через групповые родительские собрания, консультации, круглые столы, семинары - практикумы, тренинги</w:t>
      </w:r>
      <w:r w:rsidRPr="003A1439"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 педагогические часы, мастер-классы</w:t>
      </w:r>
      <w:r>
        <w:rPr>
          <w:spacing w:val="1"/>
        </w:rPr>
        <w:t xml:space="preserve">, </w:t>
      </w:r>
      <w:r>
        <w:t>педагогические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информационные проспекты, стенды, ширмы, папки - передвижки для родителей (законных</w:t>
      </w:r>
      <w:r>
        <w:rPr>
          <w:spacing w:val="1"/>
        </w:rPr>
        <w:t xml:space="preserve"> </w:t>
      </w:r>
      <w:r>
        <w:t>представителей); сайт ДОО и социальные группы в сети Интернет; фотографии, выставки</w:t>
      </w:r>
      <w:r>
        <w:rPr>
          <w:spacing w:val="1"/>
        </w:rPr>
        <w:t xml:space="preserve"> </w:t>
      </w:r>
      <w:r>
        <w:t>детских работ, совместных работ родителей (законных представителей) и детей.</w:t>
      </w:r>
      <w:proofErr w:type="gramEnd"/>
      <w:r>
        <w:t xml:space="preserve"> Включают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 мероприятия, тематические досуги, знакомство с семейными традициями и</w:t>
      </w:r>
      <w:r>
        <w:rPr>
          <w:spacing w:val="1"/>
        </w:rPr>
        <w:t xml:space="preserve"> </w:t>
      </w:r>
      <w:r>
        <w:t>другое.</w:t>
      </w:r>
    </w:p>
    <w:p w:rsidR="003A1439" w:rsidRDefault="003A1439" w:rsidP="003A1439">
      <w:pPr>
        <w:pStyle w:val="a3"/>
        <w:spacing w:before="1" w:line="276" w:lineRule="auto"/>
        <w:ind w:left="132" w:right="137" w:firstLine="0"/>
        <w:jc w:val="both"/>
      </w:pPr>
      <w:r>
        <w:t xml:space="preserve">    3) Незаменимой формой установления доверительного делового контакта между семьей</w:t>
      </w:r>
      <w:r>
        <w:rPr>
          <w:spacing w:val="1"/>
        </w:rPr>
        <w:t xml:space="preserve"> </w:t>
      </w:r>
      <w:r>
        <w:t>и ДОО является диалог педагога и родителей (законных представителей). Диалог позволяет</w:t>
      </w:r>
      <w:r>
        <w:rPr>
          <w:spacing w:val="1"/>
        </w:rPr>
        <w:t xml:space="preserve"> </w:t>
      </w:r>
      <w:r>
        <w:t>совместно анализировать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 подходящие возможности, ресурсы семьи и пути их решения. В диалоге 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 ДОО и</w:t>
      </w:r>
      <w:r>
        <w:rPr>
          <w:spacing w:val="1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трудностей</w:t>
      </w:r>
      <w:r>
        <w:rPr>
          <w:spacing w:val="-11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3A1439" w:rsidRDefault="003A1439" w:rsidP="003A1439">
      <w:pPr>
        <w:pStyle w:val="1"/>
        <w:tabs>
          <w:tab w:val="left" w:pos="4854"/>
        </w:tabs>
        <w:spacing w:before="1"/>
        <w:ind w:left="4853"/>
      </w:pPr>
      <w:r>
        <w:t>2.2 Технологии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1088"/>
        </w:tabs>
        <w:spacing w:before="43" w:line="276" w:lineRule="auto"/>
        <w:ind w:right="139" w:firstLine="708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неблагополучия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1030"/>
        </w:tabs>
        <w:spacing w:line="276" w:lineRule="auto"/>
        <w:ind w:right="140" w:firstLine="708"/>
        <w:rPr>
          <w:sz w:val="24"/>
        </w:rPr>
      </w:pPr>
      <w:r>
        <w:rPr>
          <w:sz w:val="24"/>
        </w:rPr>
        <w:t>технологии мотивирования, использующие различные модели интервьюирования,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87"/>
        </w:tabs>
        <w:spacing w:line="276" w:lineRule="auto"/>
        <w:ind w:right="133" w:firstLine="708"/>
        <w:rPr>
          <w:sz w:val="24"/>
        </w:rPr>
      </w:pPr>
      <w:r>
        <w:rPr>
          <w:sz w:val="24"/>
        </w:rPr>
        <w:t>технологии, ориентированные на работу с семьей, которые предполагают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 родительской компетентности и семейных навыков, семейное консультирование,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групп взаимопомощи;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92"/>
        </w:tabs>
        <w:spacing w:line="276" w:lineRule="auto"/>
        <w:ind w:right="138" w:firstLine="708"/>
        <w:rPr>
          <w:sz w:val="24"/>
        </w:rPr>
      </w:pPr>
      <w:r>
        <w:rPr>
          <w:sz w:val="24"/>
        </w:rPr>
        <w:t>технологии информирования, т.е. просвещения через использование таких форм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75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является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важных навыков;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92"/>
        </w:tabs>
        <w:spacing w:line="276" w:lineRule="auto"/>
        <w:ind w:right="137" w:firstLine="708"/>
        <w:rPr>
          <w:sz w:val="24"/>
        </w:rPr>
      </w:pPr>
      <w:r>
        <w:rPr>
          <w:sz w:val="24"/>
        </w:rPr>
        <w:t>технологии создания групп социальной поддержки,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само 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77065" w:rsidRPr="00677065" w:rsidRDefault="00677065" w:rsidP="00677065">
      <w:pPr>
        <w:tabs>
          <w:tab w:val="left" w:pos="992"/>
        </w:tabs>
        <w:spacing w:line="276" w:lineRule="auto"/>
        <w:ind w:right="137"/>
        <w:rPr>
          <w:sz w:val="24"/>
        </w:rPr>
      </w:pPr>
    </w:p>
    <w:p w:rsidR="003A1439" w:rsidRDefault="00677065" w:rsidP="00677065">
      <w:pPr>
        <w:pStyle w:val="1"/>
        <w:tabs>
          <w:tab w:val="left" w:pos="1777"/>
        </w:tabs>
        <w:spacing w:line="276" w:lineRule="auto"/>
        <w:ind w:left="0" w:right="654"/>
        <w:jc w:val="center"/>
      </w:pPr>
      <w:r>
        <w:t xml:space="preserve">2.3 </w:t>
      </w:r>
      <w:r w:rsidR="003A1439">
        <w:t>Сферы ответственности, основные права и обязанности участников</w:t>
      </w:r>
      <w:r w:rsidR="003A1439">
        <w:rPr>
          <w:spacing w:val="-57"/>
        </w:rPr>
        <w:t xml:space="preserve"> </w:t>
      </w:r>
      <w:r w:rsidR="003A1439">
        <w:t>программы</w:t>
      </w:r>
      <w:r w:rsidR="003A1439">
        <w:rPr>
          <w:spacing w:val="-2"/>
        </w:rPr>
        <w:t xml:space="preserve"> </w:t>
      </w:r>
      <w:r w:rsidR="003A1439">
        <w:t>(специалистов,</w:t>
      </w:r>
      <w:r w:rsidR="003A1439">
        <w:rPr>
          <w:spacing w:val="-2"/>
        </w:rPr>
        <w:t xml:space="preserve"> </w:t>
      </w:r>
      <w:r w:rsidR="003A1439">
        <w:t>детей,</w:t>
      </w:r>
      <w:r w:rsidR="003A1439">
        <w:rPr>
          <w:spacing w:val="-1"/>
        </w:rPr>
        <w:t xml:space="preserve"> </w:t>
      </w:r>
      <w:r w:rsidR="003A1439">
        <w:t>родителей,</w:t>
      </w:r>
      <w:r w:rsidR="003A1439">
        <w:rPr>
          <w:spacing w:val="-1"/>
        </w:rPr>
        <w:t xml:space="preserve"> </w:t>
      </w:r>
      <w:r w:rsidR="003A1439">
        <w:t>педагогов)</w:t>
      </w:r>
    </w:p>
    <w:p w:rsidR="003A1439" w:rsidRDefault="003A1439" w:rsidP="003A1439">
      <w:pPr>
        <w:spacing w:before="1"/>
        <w:ind w:left="355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</w:p>
    <w:p w:rsidR="003A1439" w:rsidRDefault="003A1439" w:rsidP="003A1439">
      <w:pPr>
        <w:pStyle w:val="a3"/>
        <w:spacing w:before="41" w:line="276" w:lineRule="auto"/>
        <w:ind w:right="110" w:firstLine="768"/>
        <w:jc w:val="both"/>
      </w:pPr>
      <w:r>
        <w:t xml:space="preserve">«Семейный    </w:t>
      </w:r>
      <w:r>
        <w:rPr>
          <w:spacing w:val="1"/>
        </w:rPr>
        <w:t xml:space="preserve"> </w:t>
      </w:r>
      <w:r>
        <w:t xml:space="preserve">кодекс     </w:t>
      </w:r>
      <w:r>
        <w:rPr>
          <w:spacing w:val="1"/>
        </w:rPr>
        <w:t xml:space="preserve"> </w:t>
      </w:r>
      <w:r>
        <w:t xml:space="preserve">Российской     </w:t>
      </w:r>
      <w:r>
        <w:rPr>
          <w:spacing w:val="1"/>
        </w:rPr>
        <w:t xml:space="preserve"> </w:t>
      </w:r>
      <w:r>
        <w:t xml:space="preserve">Федерации»     </w:t>
      </w:r>
      <w:r>
        <w:rPr>
          <w:spacing w:val="1"/>
        </w:rPr>
        <w:t xml:space="preserve"> </w:t>
      </w:r>
      <w:r>
        <w:t xml:space="preserve">от 29.12.1995 N     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 xml:space="preserve">(ред. от 06.02.2020)  </w:t>
      </w:r>
      <w:r>
        <w:rPr>
          <w:spacing w:val="1"/>
        </w:rPr>
        <w:t xml:space="preserve"> </w:t>
      </w:r>
      <w:r>
        <w:t xml:space="preserve">СК РФ Статья 63.  </w:t>
      </w:r>
      <w:r>
        <w:rPr>
          <w:spacing w:val="1"/>
        </w:rPr>
        <w:t xml:space="preserve"> </w:t>
      </w:r>
      <w:r>
        <w:t>Права   и обязанности    родителей    по воспитанию</w:t>
      </w:r>
      <w:r>
        <w:rPr>
          <w:spacing w:val="-57"/>
        </w:rPr>
        <w:t xml:space="preserve"> </w:t>
      </w:r>
      <w:r>
        <w:t>и образованию</w:t>
      </w:r>
      <w:r>
        <w:rPr>
          <w:spacing w:val="1"/>
        </w:rPr>
        <w:t xml:space="preserve"> </w:t>
      </w:r>
      <w:r>
        <w:t>детей: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973"/>
        </w:tabs>
        <w:spacing w:before="41" w:line="276" w:lineRule="auto"/>
        <w:ind w:left="112" w:right="112" w:firstLine="708"/>
        <w:rPr>
          <w:sz w:val="24"/>
        </w:rPr>
      </w:pPr>
      <w:r>
        <w:rPr>
          <w:sz w:val="24"/>
        </w:rPr>
        <w:t>родители несут ответственность за воспитание и развитие своих детей.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заботиться о здоровье, физическом, психическом, духовном и нравственном развитии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A1439" w:rsidRDefault="003A1439" w:rsidP="003A1439">
      <w:pPr>
        <w:pStyle w:val="a5"/>
        <w:numPr>
          <w:ilvl w:val="2"/>
          <w:numId w:val="5"/>
        </w:numPr>
        <w:tabs>
          <w:tab w:val="left" w:pos="1016"/>
        </w:tabs>
        <w:spacing w:before="1" w:line="276" w:lineRule="auto"/>
        <w:ind w:left="112" w:right="112" w:firstLine="708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50"/>
          <w:sz w:val="24"/>
        </w:rPr>
        <w:t xml:space="preserve"> </w:t>
      </w:r>
      <w:r>
        <w:rPr>
          <w:sz w:val="24"/>
        </w:rPr>
        <w:t>имеют</w:t>
      </w:r>
      <w:r>
        <w:rPr>
          <w:spacing w:val="50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другими лицами.</w:t>
      </w:r>
    </w:p>
    <w:p w:rsidR="003A1439" w:rsidRDefault="003A1439" w:rsidP="003A1439">
      <w:pPr>
        <w:pStyle w:val="a3"/>
        <w:spacing w:line="275" w:lineRule="exact"/>
        <w:ind w:left="821" w:firstLine="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кодексе</w:t>
      </w:r>
    </w:p>
    <w:p w:rsidR="003A1439" w:rsidRDefault="003A1439" w:rsidP="003A1439">
      <w:pPr>
        <w:spacing w:line="275" w:lineRule="exact"/>
        <w:sectPr w:rsidR="003A1439" w:rsidSect="003A1439">
          <w:type w:val="continuous"/>
          <w:pgSz w:w="11910" w:h="16840"/>
          <w:pgMar w:top="1040" w:right="1020" w:bottom="1200" w:left="1020" w:header="0" w:footer="920" w:gutter="0"/>
          <w:cols w:space="720"/>
        </w:sectPr>
      </w:pPr>
    </w:p>
    <w:p w:rsidR="003A1439" w:rsidRDefault="003A1439" w:rsidP="003A1439">
      <w:pPr>
        <w:pStyle w:val="a3"/>
        <w:spacing w:before="73" w:line="278" w:lineRule="auto"/>
        <w:ind w:right="1228"/>
      </w:pPr>
      <w:r>
        <w:lastRenderedPageBreak/>
        <w:t xml:space="preserve">Источник: </w:t>
      </w:r>
      <w:hyperlink r:id="rId11">
        <w:r>
          <w:rPr>
            <w:color w:val="4D87CE"/>
            <w:u w:val="single" w:color="4D87CE"/>
          </w:rPr>
          <w:t>https://rosuchebnik.ru/material/deti-i-roditeli-prava-i-obyazannosti-v-</w:t>
        </w:r>
      </w:hyperlink>
      <w:r>
        <w:rPr>
          <w:color w:val="4D87CE"/>
          <w:spacing w:val="-57"/>
        </w:rPr>
        <w:t xml:space="preserve"> </w:t>
      </w:r>
      <w:hyperlink r:id="rId12">
        <w:proofErr w:type="spellStart"/>
        <w:r>
          <w:rPr>
            <w:color w:val="4D87CE"/>
            <w:u w:val="single" w:color="4D87CE"/>
          </w:rPr>
          <w:t>semeynom-kodekse</w:t>
        </w:r>
        <w:proofErr w:type="spellEnd"/>
        <w:r>
          <w:rPr>
            <w:color w:val="4D87CE"/>
            <w:u w:val="single" w:color="4D87CE"/>
          </w:rPr>
          <w:t>/</w:t>
        </w:r>
      </w:hyperlink>
    </w:p>
    <w:p w:rsidR="003A1439" w:rsidRDefault="003A1439" w:rsidP="003A1439">
      <w:pPr>
        <w:pStyle w:val="a3"/>
        <w:spacing w:line="276" w:lineRule="auto"/>
      </w:pPr>
      <w:r>
        <w:t>Ст.</w:t>
      </w:r>
      <w:r>
        <w:rPr>
          <w:spacing w:val="34"/>
        </w:rPr>
        <w:t xml:space="preserve"> </w:t>
      </w:r>
      <w:r>
        <w:t>38</w:t>
      </w:r>
      <w:r>
        <w:rPr>
          <w:spacing w:val="33"/>
        </w:rPr>
        <w:t xml:space="preserve"> </w:t>
      </w:r>
      <w:r>
        <w:t>Конституции</w:t>
      </w:r>
      <w:r>
        <w:rPr>
          <w:spacing w:val="34"/>
        </w:rPr>
        <w:t xml:space="preserve"> </w:t>
      </w:r>
      <w:r>
        <w:t>РФ</w:t>
      </w:r>
      <w:r>
        <w:rPr>
          <w:spacing w:val="33"/>
        </w:rPr>
        <w:t xml:space="preserve"> </w:t>
      </w:r>
      <w:r>
        <w:t>устанавливает</w:t>
      </w:r>
      <w:r>
        <w:rPr>
          <w:spacing w:val="34"/>
        </w:rPr>
        <w:t xml:space="preserve"> </w:t>
      </w:r>
      <w:r>
        <w:t>обязанность</w:t>
      </w:r>
      <w:r>
        <w:rPr>
          <w:spacing w:val="35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заботиться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детях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воспитывать их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https://konstitutsiia.ru/38</w:t>
        </w:r>
      </w:hyperlink>
    </w:p>
    <w:p w:rsidR="003A1439" w:rsidRDefault="003A1439" w:rsidP="003A1439">
      <w:pPr>
        <w:pStyle w:val="a3"/>
        <w:spacing w:line="275" w:lineRule="exact"/>
        <w:ind w:left="821" w:firstLine="0"/>
      </w:pPr>
      <w:r>
        <w:rPr>
          <w:color w:val="333333"/>
        </w:rPr>
        <w:t>Федеральный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29.12.2012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273-ФЗ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РФ»</w:t>
      </w:r>
    </w:p>
    <w:p w:rsidR="003A1439" w:rsidRDefault="003A1439" w:rsidP="003A1439">
      <w:pPr>
        <w:pStyle w:val="a3"/>
        <w:spacing w:before="191" w:line="276" w:lineRule="auto"/>
        <w:ind w:right="717"/>
        <w:jc w:val="both"/>
      </w:pPr>
      <w:r>
        <w:t>Статья 44. Права, обязанности и ответственность в сфере образования родителей</w:t>
      </w:r>
      <w:r>
        <w:rPr>
          <w:spacing w:val="-57"/>
        </w:rPr>
        <w:t xml:space="preserve"> </w:t>
      </w:r>
      <w:r>
        <w:t xml:space="preserve">(законных представителей) несовершеннолетних обучающихся - </w:t>
      </w:r>
      <w:hyperlink r:id="rId14">
        <w:r>
          <w:rPr>
            <w:color w:val="0462C1"/>
            <w:u w:val="single" w:color="0462C1"/>
          </w:rPr>
          <w:t>https://fzrf.su/zakon/ob-</w:t>
        </w:r>
      </w:hyperlink>
      <w:r>
        <w:rPr>
          <w:color w:val="0462C1"/>
          <w:spacing w:val="-57"/>
        </w:rPr>
        <w:t xml:space="preserve"> </w:t>
      </w:r>
      <w:hyperlink r:id="rId15">
        <w:r>
          <w:rPr>
            <w:color w:val="0462C1"/>
            <w:u w:val="single" w:color="0462C1"/>
          </w:rPr>
          <w:t>obrazovanii-273-fz/st-44.php</w:t>
        </w:r>
      </w:hyperlink>
    </w:p>
    <w:p w:rsidR="00F32A2C" w:rsidRDefault="00F32A2C" w:rsidP="00F32A2C">
      <w:pPr>
        <w:spacing w:line="276" w:lineRule="auto"/>
        <w:jc w:val="both"/>
        <w:rPr>
          <w:sz w:val="24"/>
        </w:rPr>
      </w:pPr>
    </w:p>
    <w:p w:rsidR="00677065" w:rsidRDefault="00677065" w:rsidP="00677065">
      <w:pPr>
        <w:pStyle w:val="1"/>
        <w:spacing w:before="147"/>
        <w:ind w:left="3764"/>
      </w:pPr>
      <w:r>
        <w:t>Ответственность</w:t>
      </w:r>
      <w:r>
        <w:rPr>
          <w:spacing w:val="-8"/>
        </w:rPr>
        <w:t xml:space="preserve"> </w:t>
      </w:r>
      <w:r>
        <w:t>родителей</w:t>
      </w:r>
    </w:p>
    <w:p w:rsidR="00677065" w:rsidRDefault="00677065" w:rsidP="00677065">
      <w:pPr>
        <w:pStyle w:val="a3"/>
        <w:spacing w:before="43" w:line="276" w:lineRule="auto"/>
      </w:pPr>
      <w:r>
        <w:t>Уголовный кодекс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156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-</w:t>
      </w:r>
    </w:p>
    <w:p w:rsidR="00677065" w:rsidRPr="001A512B" w:rsidRDefault="002A12AA" w:rsidP="00677065">
      <w:pPr>
        <w:pStyle w:val="a3"/>
        <w:spacing w:line="276" w:lineRule="auto"/>
        <w:ind w:right="191"/>
        <w:rPr>
          <w:lang w:val="en-US"/>
        </w:rPr>
      </w:pPr>
      <w:hyperlink r:id="rId16">
        <w:r w:rsidR="00677065" w:rsidRPr="001A512B">
          <w:rPr>
            <w:color w:val="0462C1"/>
            <w:u w:val="single" w:color="0462C1"/>
            <w:lang w:val="en-US"/>
          </w:rPr>
          <w:t>https://www.consultant.ru/document/cons_doc_LAW_10699/48132b89ef9920ae94d8d48c6</w:t>
        </w:r>
      </w:hyperlink>
      <w:r w:rsidR="00677065" w:rsidRPr="001A512B">
        <w:rPr>
          <w:color w:val="0462C1"/>
          <w:spacing w:val="-57"/>
          <w:lang w:val="en-US"/>
        </w:rPr>
        <w:t xml:space="preserve"> </w:t>
      </w:r>
      <w:hyperlink r:id="rId17">
        <w:r w:rsidR="00677065" w:rsidRPr="001A512B">
          <w:rPr>
            <w:color w:val="0462C1"/>
            <w:u w:val="single" w:color="0462C1"/>
            <w:lang w:val="en-US"/>
          </w:rPr>
          <w:t>58ebf60d3c66ca9/</w:t>
        </w:r>
      </w:hyperlink>
    </w:p>
    <w:p w:rsidR="00677065" w:rsidRDefault="00677065" w:rsidP="00677065">
      <w:pPr>
        <w:pStyle w:val="1"/>
        <w:spacing w:before="1"/>
        <w:ind w:left="3814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детей</w:t>
      </w:r>
    </w:p>
    <w:p w:rsidR="00677065" w:rsidRDefault="00677065" w:rsidP="00677065">
      <w:pPr>
        <w:pStyle w:val="a5"/>
        <w:numPr>
          <w:ilvl w:val="2"/>
          <w:numId w:val="5"/>
        </w:numPr>
        <w:tabs>
          <w:tab w:val="left" w:pos="1021"/>
        </w:tabs>
        <w:spacing w:before="41" w:line="276" w:lineRule="auto"/>
        <w:ind w:left="112" w:right="114" w:firstLine="768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РФ: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54.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воспитываться в семье.</w:t>
      </w:r>
    </w:p>
    <w:p w:rsidR="00677065" w:rsidRDefault="00677065" w:rsidP="00677065">
      <w:pPr>
        <w:pStyle w:val="a3"/>
        <w:spacing w:line="278" w:lineRule="auto"/>
        <w:ind w:left="821" w:right="1173" w:firstLine="0"/>
      </w:pPr>
      <w:r>
        <w:t>Ст. 55. Право ребенка на общение с родителями и другими родственниками.</w:t>
      </w:r>
      <w:r>
        <w:rPr>
          <w:spacing w:val="-57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56. Право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 защиту:</w:t>
      </w:r>
    </w:p>
    <w:p w:rsidR="00677065" w:rsidRDefault="00677065" w:rsidP="00677065">
      <w:pPr>
        <w:pStyle w:val="a3"/>
        <w:spacing w:line="276" w:lineRule="auto"/>
        <w:ind w:right="1228"/>
      </w:pPr>
      <w:r>
        <w:t xml:space="preserve">Источник: </w:t>
      </w:r>
      <w:hyperlink r:id="rId18">
        <w:r>
          <w:rPr>
            <w:color w:val="4D87CE"/>
            <w:u w:val="single" w:color="4D87CE"/>
          </w:rPr>
          <w:t>https://rosuchebnik.ru/material/deti-i-roditeli-prava-i-obyazannosti-v-</w:t>
        </w:r>
      </w:hyperlink>
      <w:r>
        <w:rPr>
          <w:color w:val="4D87CE"/>
          <w:spacing w:val="-57"/>
        </w:rPr>
        <w:t xml:space="preserve"> </w:t>
      </w:r>
      <w:hyperlink r:id="rId19">
        <w:proofErr w:type="spellStart"/>
        <w:r>
          <w:rPr>
            <w:color w:val="4D87CE"/>
            <w:u w:val="single" w:color="4D87CE"/>
          </w:rPr>
          <w:t>semeynom-kodekse</w:t>
        </w:r>
        <w:proofErr w:type="spellEnd"/>
        <w:r>
          <w:rPr>
            <w:color w:val="4D87CE"/>
            <w:u w:val="single" w:color="4D87CE"/>
          </w:rPr>
          <w:t>/</w:t>
        </w:r>
      </w:hyperlink>
    </w:p>
    <w:p w:rsidR="00677065" w:rsidRDefault="00677065" w:rsidP="00677065">
      <w:pPr>
        <w:pStyle w:val="a5"/>
        <w:numPr>
          <w:ilvl w:val="2"/>
          <w:numId w:val="5"/>
        </w:numPr>
        <w:tabs>
          <w:tab w:val="left" w:pos="1021"/>
        </w:tabs>
        <w:spacing w:line="278" w:lineRule="auto"/>
        <w:ind w:left="821" w:right="358" w:firstLine="60"/>
        <w:jc w:val="left"/>
        <w:rPr>
          <w:color w:val="333333"/>
          <w:sz w:val="24"/>
        </w:rPr>
      </w:pPr>
      <w:r>
        <w:rPr>
          <w:color w:val="333333"/>
          <w:sz w:val="24"/>
        </w:rPr>
        <w:t>Федеральный закон об основных гарантиях прав ребенка в Российской Федерации</w:t>
      </w:r>
      <w:r>
        <w:rPr>
          <w:color w:val="0462C1"/>
          <w:spacing w:val="-57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https://www.consultant.ru/document/cons_doc_LAW_19558/</w:t>
        </w:r>
      </w:hyperlink>
    </w:p>
    <w:p w:rsidR="00677065" w:rsidRDefault="00677065" w:rsidP="00677065">
      <w:pPr>
        <w:pStyle w:val="a5"/>
        <w:numPr>
          <w:ilvl w:val="2"/>
          <w:numId w:val="5"/>
        </w:numPr>
        <w:tabs>
          <w:tab w:val="left" w:pos="961"/>
        </w:tabs>
        <w:spacing w:line="272" w:lineRule="exact"/>
        <w:ind w:left="960" w:hanging="140"/>
        <w:jc w:val="left"/>
        <w:rPr>
          <w:color w:val="333333"/>
          <w:sz w:val="24"/>
        </w:rPr>
      </w:pPr>
      <w:r>
        <w:rPr>
          <w:color w:val="333333"/>
          <w:sz w:val="24"/>
        </w:rPr>
        <w:t>Федеральный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29.12.2012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273-ФЗ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РФ»</w:t>
      </w:r>
    </w:p>
    <w:p w:rsidR="00677065" w:rsidRDefault="00677065" w:rsidP="00677065">
      <w:pPr>
        <w:pStyle w:val="a3"/>
        <w:spacing w:before="34" w:line="276" w:lineRule="auto"/>
      </w:pPr>
      <w:r>
        <w:t>Статья</w:t>
      </w:r>
      <w:r>
        <w:rPr>
          <w:spacing w:val="32"/>
        </w:rPr>
        <w:t xml:space="preserve"> </w:t>
      </w:r>
      <w:r>
        <w:t>34.</w:t>
      </w:r>
      <w:r>
        <w:rPr>
          <w:spacing w:val="32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права</w:t>
      </w:r>
      <w:r>
        <w:rPr>
          <w:spacing w:val="3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меры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поддержки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стимулирования -</w:t>
      </w:r>
      <w:r>
        <w:rPr>
          <w:spacing w:val="-1"/>
        </w:rPr>
        <w:t xml:space="preserve"> </w:t>
      </w:r>
      <w:hyperlink r:id="rId21">
        <w:r>
          <w:rPr>
            <w:color w:val="0462C1"/>
            <w:u w:val="single" w:color="0462C1"/>
          </w:rPr>
          <w:t>https://fzrf.su/zakon/ob-obrazovanii-273-fz/st-34.php</w:t>
        </w:r>
      </w:hyperlink>
    </w:p>
    <w:p w:rsidR="00677065" w:rsidRDefault="00677065" w:rsidP="00677065">
      <w:pPr>
        <w:pStyle w:val="a3"/>
        <w:spacing w:line="275" w:lineRule="exact"/>
        <w:ind w:left="821" w:firstLine="0"/>
      </w:pPr>
      <w:r>
        <w:t>Статья</w:t>
      </w:r>
      <w:r>
        <w:rPr>
          <w:spacing w:val="-11"/>
        </w:rPr>
        <w:t xml:space="preserve"> </w:t>
      </w:r>
      <w:r>
        <w:t>41.</w:t>
      </w:r>
      <w:r>
        <w:rPr>
          <w:spacing w:val="-13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hyperlink r:id="rId22">
        <w:r>
          <w:rPr>
            <w:color w:val="0462C1"/>
            <w:u w:val="single" w:color="0462C1"/>
          </w:rPr>
          <w:t>https://fzrf.su/zakon/ob-obrazovanii-273-fz/st-</w:t>
        </w:r>
      </w:hyperlink>
    </w:p>
    <w:p w:rsidR="00677065" w:rsidRDefault="002A12AA" w:rsidP="00677065">
      <w:pPr>
        <w:pStyle w:val="a3"/>
        <w:spacing w:before="44"/>
        <w:ind w:firstLine="0"/>
      </w:pPr>
      <w:hyperlink r:id="rId23">
        <w:r w:rsidR="00677065">
          <w:rPr>
            <w:color w:val="0462C1"/>
            <w:u w:val="single" w:color="0462C1"/>
          </w:rPr>
          <w:t>41.php</w:t>
        </w:r>
      </w:hyperlink>
    </w:p>
    <w:p w:rsidR="00677065" w:rsidRDefault="00677065" w:rsidP="00677065">
      <w:pPr>
        <w:pStyle w:val="a3"/>
        <w:tabs>
          <w:tab w:val="left" w:pos="1797"/>
          <w:tab w:val="left" w:pos="2375"/>
          <w:tab w:val="left" w:pos="5471"/>
          <w:tab w:val="left" w:pos="7085"/>
          <w:tab w:val="left" w:pos="7493"/>
          <w:tab w:val="left" w:pos="8932"/>
        </w:tabs>
        <w:spacing w:before="40"/>
        <w:ind w:left="821" w:firstLine="0"/>
      </w:pPr>
      <w:r>
        <w:t>Статья</w:t>
      </w:r>
      <w:r>
        <w:tab/>
        <w:t>42.</w:t>
      </w:r>
      <w:r>
        <w:tab/>
        <w:t>Психолого-педагогическая,</w:t>
      </w:r>
      <w:r>
        <w:tab/>
        <w:t>медицинская</w:t>
      </w:r>
      <w:r>
        <w:tab/>
        <w:t>и</w:t>
      </w:r>
      <w:r>
        <w:tab/>
        <w:t>социальная</w:t>
      </w:r>
      <w:r>
        <w:tab/>
        <w:t>помощь</w:t>
      </w:r>
    </w:p>
    <w:p w:rsidR="00677065" w:rsidRDefault="00677065" w:rsidP="00677065">
      <w:pPr>
        <w:pStyle w:val="a3"/>
        <w:spacing w:before="41" w:line="276" w:lineRule="auto"/>
        <w:ind w:right="112" w:firstLine="0"/>
        <w:jc w:val="both"/>
      </w:pP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4">
        <w:r>
          <w:rPr>
            <w:color w:val="0462C1"/>
            <w:u w:val="single" w:color="0462C1"/>
          </w:rPr>
          <w:t>https://fzrf.su/zakon/ob-obrazovanii-273-fz/st-</w:t>
        </w:r>
      </w:hyperlink>
      <w:r>
        <w:rPr>
          <w:color w:val="0462C1"/>
          <w:spacing w:val="-57"/>
        </w:rPr>
        <w:t xml:space="preserve"> </w:t>
      </w:r>
      <w:hyperlink r:id="rId25">
        <w:r>
          <w:rPr>
            <w:color w:val="0462C1"/>
            <w:u w:val="single" w:color="0462C1"/>
          </w:rPr>
          <w:t>42.php</w:t>
        </w:r>
      </w:hyperlink>
    </w:p>
    <w:p w:rsidR="00677065" w:rsidRDefault="00677065" w:rsidP="00677065">
      <w:pPr>
        <w:pStyle w:val="a3"/>
        <w:spacing w:before="1" w:line="276" w:lineRule="auto"/>
        <w:ind w:right="115"/>
      </w:pPr>
      <w:r>
        <w:t>Статья</w:t>
      </w:r>
      <w:r>
        <w:rPr>
          <w:spacing w:val="18"/>
        </w:rPr>
        <w:t xml:space="preserve"> </w:t>
      </w:r>
      <w:r>
        <w:t>43.</w:t>
      </w:r>
      <w:r>
        <w:rPr>
          <w:spacing w:val="18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hyperlink r:id="rId26">
        <w:r>
          <w:rPr>
            <w:color w:val="0462C1"/>
            <w:u w:val="single" w:color="0462C1"/>
          </w:rPr>
          <w:t>https://fzrf.su/zakon/ob-</w:t>
        </w:r>
      </w:hyperlink>
      <w:r>
        <w:rPr>
          <w:color w:val="0462C1"/>
          <w:spacing w:val="-57"/>
        </w:rPr>
        <w:t xml:space="preserve"> </w:t>
      </w:r>
      <w:hyperlink r:id="rId27">
        <w:r>
          <w:rPr>
            <w:color w:val="0462C1"/>
            <w:u w:val="single" w:color="0462C1"/>
          </w:rPr>
          <w:t>obrazovanii-273-fz/st-43.php</w:t>
        </w:r>
      </w:hyperlink>
    </w:p>
    <w:p w:rsidR="00677065" w:rsidRDefault="00677065" w:rsidP="00677065">
      <w:pPr>
        <w:pStyle w:val="a5"/>
        <w:numPr>
          <w:ilvl w:val="0"/>
          <w:numId w:val="1"/>
        </w:numPr>
        <w:tabs>
          <w:tab w:val="left" w:pos="1002"/>
        </w:tabs>
        <w:spacing w:line="278" w:lineRule="auto"/>
        <w:ind w:right="2053" w:firstLine="0"/>
        <w:jc w:val="left"/>
        <w:rPr>
          <w:sz w:val="24"/>
        </w:rPr>
      </w:pPr>
      <w:r>
        <w:rPr>
          <w:sz w:val="24"/>
        </w:rPr>
        <w:t>Декларация прав ребенка</w:t>
      </w:r>
      <w:r>
        <w:rPr>
          <w:color w:val="0462C1"/>
          <w:spacing w:val="1"/>
          <w:sz w:val="24"/>
        </w:rPr>
        <w:t xml:space="preserve"> </w:t>
      </w:r>
      <w:hyperlink r:id="rId28">
        <w:r>
          <w:rPr>
            <w:color w:val="0462C1"/>
            <w:spacing w:val="-1"/>
            <w:sz w:val="24"/>
            <w:u w:val="single" w:color="0462C1"/>
          </w:rPr>
          <w:t>https://www.un.org/ru/documents/decl_conv/declarations/childdec.shtml</w:t>
        </w:r>
      </w:hyperlink>
    </w:p>
    <w:p w:rsidR="00677065" w:rsidRDefault="00677065" w:rsidP="00677065">
      <w:pPr>
        <w:pStyle w:val="a5"/>
        <w:numPr>
          <w:ilvl w:val="0"/>
          <w:numId w:val="1"/>
        </w:numPr>
        <w:tabs>
          <w:tab w:val="left" w:pos="1002"/>
        </w:tabs>
        <w:spacing w:line="276" w:lineRule="auto"/>
        <w:ind w:right="2038" w:firstLine="0"/>
        <w:jc w:val="left"/>
        <w:rPr>
          <w:sz w:val="24"/>
        </w:rPr>
      </w:pPr>
      <w:r>
        <w:rPr>
          <w:sz w:val="24"/>
        </w:rPr>
        <w:t>Конвенция ООН о правах ребенка</w:t>
      </w:r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https://www.un.org/ru/documents/decl_conv/conventions/childcon.shtml</w:t>
        </w:r>
      </w:hyperlink>
    </w:p>
    <w:p w:rsidR="00677065" w:rsidRDefault="00677065" w:rsidP="00677065">
      <w:pPr>
        <w:pStyle w:val="a5"/>
        <w:numPr>
          <w:ilvl w:val="0"/>
          <w:numId w:val="1"/>
        </w:numPr>
        <w:tabs>
          <w:tab w:val="left" w:pos="1071"/>
        </w:tabs>
        <w:spacing w:line="278" w:lineRule="auto"/>
        <w:ind w:left="112" w:right="108" w:firstLine="708"/>
        <w:jc w:val="left"/>
        <w:rPr>
          <w:sz w:val="24"/>
        </w:rPr>
      </w:pPr>
      <w:r>
        <w:rPr>
          <w:sz w:val="24"/>
        </w:rPr>
        <w:t>Всемирная</w:t>
      </w:r>
      <w:r>
        <w:rPr>
          <w:spacing w:val="8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57"/>
          <w:sz w:val="24"/>
        </w:rPr>
        <w:t xml:space="preserve"> </w:t>
      </w:r>
      <w:hyperlink r:id="rId30">
        <w:r>
          <w:rPr>
            <w:color w:val="0462C1"/>
            <w:sz w:val="24"/>
            <w:u w:val="single" w:color="0462C1"/>
          </w:rPr>
          <w:t>https://www.un.org/ru/documents/decl_conv/declarations/decl_child90.shtml</w:t>
        </w:r>
      </w:hyperlink>
    </w:p>
    <w:p w:rsidR="00677065" w:rsidRDefault="00677065" w:rsidP="00677065">
      <w:pPr>
        <w:pStyle w:val="1"/>
        <w:spacing w:line="272" w:lineRule="exact"/>
        <w:ind w:left="2611"/>
      </w:pPr>
      <w:r>
        <w:lastRenderedPageBreak/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педагогов</w:t>
      </w:r>
    </w:p>
    <w:p w:rsidR="00677065" w:rsidRDefault="00677065" w:rsidP="00677065">
      <w:pPr>
        <w:pStyle w:val="a3"/>
        <w:spacing w:before="4"/>
        <w:ind w:left="0" w:firstLine="0"/>
        <w:rPr>
          <w:b/>
          <w:sz w:val="20"/>
        </w:rPr>
      </w:pPr>
    </w:p>
    <w:p w:rsidR="00677065" w:rsidRDefault="00677065" w:rsidP="00677065">
      <w:pPr>
        <w:pStyle w:val="a3"/>
        <w:ind w:left="881" w:firstLine="0"/>
      </w:pPr>
      <w:r>
        <w:rPr>
          <w:color w:val="333333"/>
        </w:rPr>
        <w:t>Федеральный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29.12.2012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273-ФЗ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РФ»</w:t>
      </w:r>
    </w:p>
    <w:p w:rsidR="00677065" w:rsidRDefault="00677065" w:rsidP="00677065">
      <w:pPr>
        <w:spacing w:line="264" w:lineRule="auto"/>
        <w:jc w:val="both"/>
        <w:rPr>
          <w:sz w:val="24"/>
        </w:rPr>
      </w:pP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 xml:space="preserve">Статья 47. Правовой статус педагогических работников. Права и свободы педагогических работников, гарантии их реализации - https://fzrf.su/zakon/ob-obrazovanii-273- </w:t>
      </w:r>
      <w:proofErr w:type="spellStart"/>
      <w:r w:rsidRPr="003A1439">
        <w:rPr>
          <w:sz w:val="24"/>
        </w:rPr>
        <w:t>fz</w:t>
      </w:r>
      <w:proofErr w:type="spellEnd"/>
      <w:r w:rsidRPr="003A1439">
        <w:rPr>
          <w:sz w:val="24"/>
        </w:rPr>
        <w:t>/st-47.php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>Статья 48. Обязанности и ответственность педагогических работников - https://fzrf.su/zakon/ob-obrazovanii-273-fz/st-48.php</w:t>
      </w:r>
    </w:p>
    <w:p w:rsidR="00677065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ab/>
      </w:r>
    </w:p>
    <w:p w:rsidR="00677065" w:rsidRDefault="00677065" w:rsidP="00677065">
      <w:pPr>
        <w:spacing w:line="264" w:lineRule="auto"/>
        <w:jc w:val="both"/>
        <w:rPr>
          <w:sz w:val="24"/>
        </w:rPr>
      </w:pPr>
    </w:p>
    <w:p w:rsidR="00677065" w:rsidRPr="003A1439" w:rsidRDefault="00677065" w:rsidP="00677065">
      <w:pPr>
        <w:spacing w:line="264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3. </w:t>
      </w:r>
      <w:r w:rsidRPr="003A1439">
        <w:rPr>
          <w:b/>
          <w:sz w:val="24"/>
        </w:rPr>
        <w:t>Ресурсы, которые необходимы для эффективной реализации программы:</w:t>
      </w:r>
    </w:p>
    <w:p w:rsidR="00677065" w:rsidRPr="00111B03" w:rsidRDefault="00677065" w:rsidP="00677065">
      <w:pPr>
        <w:spacing w:line="264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Pr="00111B03">
        <w:rPr>
          <w:b/>
          <w:sz w:val="24"/>
        </w:rPr>
        <w:t>Кадровые ресурсы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3A1439">
        <w:rPr>
          <w:sz w:val="24"/>
        </w:rPr>
        <w:t>Воспитатели систематически знакомят родителей с целями и задачами, формами и методами воспитания детей, в том числе и   детей с ОВЗ, детей-инвалидов, посещающих группы общеразвивающей направленности.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 w:rsidRPr="00111B03">
        <w:rPr>
          <w:b/>
          <w:sz w:val="24"/>
        </w:rPr>
        <w:t xml:space="preserve">      </w:t>
      </w:r>
      <w:r w:rsidRPr="00111B03">
        <w:rPr>
          <w:sz w:val="24"/>
        </w:rPr>
        <w:t>Учитель-логопед</w:t>
      </w:r>
      <w:r w:rsidRPr="003A1439">
        <w:rPr>
          <w:sz w:val="24"/>
        </w:rPr>
        <w:t xml:space="preserve"> помогает определить уровень развития ребенка, знакомит родителей с методами и приёмами, направленными на коррекцию недостатков (нарушений) развития.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111B03">
        <w:rPr>
          <w:sz w:val="24"/>
        </w:rPr>
        <w:t>Педагог-психолог</w:t>
      </w:r>
      <w:r w:rsidRPr="003A1439">
        <w:rPr>
          <w:sz w:val="24"/>
        </w:rPr>
        <w:t xml:space="preserve"> анализирует детско-родительские отношения, организует совместные (групповые и индивидуальные) мероприятия на развитие психолог</w:t>
      </w:r>
      <w:proofErr w:type="gramStart"/>
      <w:r w:rsidRPr="003A1439">
        <w:rPr>
          <w:sz w:val="24"/>
        </w:rPr>
        <w:t>о-</w:t>
      </w:r>
      <w:proofErr w:type="gramEnd"/>
      <w:r w:rsidRPr="003A1439">
        <w:rPr>
          <w:sz w:val="24"/>
        </w:rPr>
        <w:t xml:space="preserve"> педагогической компетентности родителей при организации конструктивного взаимодействия с ребенком.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111B03">
        <w:rPr>
          <w:b/>
          <w:sz w:val="24"/>
        </w:rPr>
        <w:t>Материально-технические ресурсы.</w:t>
      </w:r>
      <w:r w:rsidRPr="003A1439">
        <w:rPr>
          <w:sz w:val="24"/>
        </w:rPr>
        <w:t xml:space="preserve"> Реализация программы осуществляется в помещениях ДОО (музыкальный зал, групповые комнаты, кабинеты специалистов) с использованием имеющегося оборудования и технических средств (персональный компьютер, мультимедийное оборудование, принтер и др.).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111B03">
        <w:rPr>
          <w:b/>
          <w:sz w:val="24"/>
        </w:rPr>
        <w:t>Методические ресурсы.</w:t>
      </w:r>
      <w:r w:rsidRPr="003A1439">
        <w:rPr>
          <w:sz w:val="24"/>
        </w:rPr>
        <w:t xml:space="preserve"> </w:t>
      </w:r>
      <w:proofErr w:type="gramStart"/>
      <w:r w:rsidRPr="003A1439">
        <w:rPr>
          <w:sz w:val="24"/>
        </w:rPr>
        <w:t>Диагностические методики, методические рекомендации и разработки (анкеты, конспекты мероприятий, сценарии тренингов, лекций), подборка и разработка наглядных материалов (презентации, видеофильмы, видеоролики и т.д.)</w:t>
      </w:r>
      <w:proofErr w:type="gramEnd"/>
    </w:p>
    <w:p w:rsidR="00677065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 xml:space="preserve">Информационные ресурсы. Размещение информации на сайте образовательной организации, подготовка и распространение информационных и консультационных материалов посредством оформления буклетов, памяток, </w:t>
      </w:r>
      <w:proofErr w:type="spellStart"/>
      <w:r w:rsidRPr="003A1439">
        <w:rPr>
          <w:sz w:val="24"/>
        </w:rPr>
        <w:t>флайеров</w:t>
      </w:r>
      <w:proofErr w:type="spellEnd"/>
      <w:r w:rsidRPr="003A1439">
        <w:rPr>
          <w:sz w:val="24"/>
        </w:rPr>
        <w:t xml:space="preserve"> (рекламных листов), постеров (агитационных плакатов).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</w:p>
    <w:p w:rsidR="00677065" w:rsidRDefault="00677065" w:rsidP="00677065">
      <w:pPr>
        <w:spacing w:line="264" w:lineRule="auto"/>
        <w:jc w:val="both"/>
        <w:rPr>
          <w:b/>
          <w:sz w:val="24"/>
        </w:rPr>
      </w:pPr>
      <w:r w:rsidRPr="003A1439">
        <w:rPr>
          <w:sz w:val="24"/>
        </w:rPr>
        <w:tab/>
      </w:r>
      <w:r w:rsidRPr="003A1439">
        <w:rPr>
          <w:b/>
          <w:sz w:val="24"/>
        </w:rPr>
        <w:t xml:space="preserve">                                             </w:t>
      </w:r>
      <w:r>
        <w:rPr>
          <w:b/>
          <w:sz w:val="24"/>
        </w:rPr>
        <w:t xml:space="preserve">3.1 </w:t>
      </w:r>
      <w:r w:rsidRPr="003A1439">
        <w:rPr>
          <w:b/>
          <w:sz w:val="24"/>
        </w:rPr>
        <w:t>Электронные ресурсы</w:t>
      </w:r>
    </w:p>
    <w:p w:rsidR="00677065" w:rsidRPr="003A1439" w:rsidRDefault="00677065" w:rsidP="00677065">
      <w:pPr>
        <w:spacing w:line="264" w:lineRule="auto"/>
        <w:jc w:val="both"/>
        <w:rPr>
          <w:b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567"/>
        <w:gridCol w:w="4591"/>
      </w:tblGrid>
      <w:tr w:rsidR="00677065" w:rsidRPr="00677065" w:rsidTr="003B2526">
        <w:tc>
          <w:tcPr>
            <w:tcW w:w="2660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677065" w:rsidRPr="00677065" w:rsidTr="00677065">
        <w:tc>
          <w:tcPr>
            <w:tcW w:w="10086" w:type="dxa"/>
            <w:gridSpan w:val="4"/>
            <w:hideMark/>
          </w:tcPr>
          <w:p w:rsidR="00677065" w:rsidRPr="00677065" w:rsidRDefault="003B2526" w:rsidP="003B25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677065"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Официальные ресурсы системы образования Российской Федерации</w:t>
            </w:r>
            <w:r w:rsidR="00677065"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1" w:tooltip="http://www.mon.gov.ru/" w:history="1">
              <w:r w:rsidR="00677065" w:rsidRPr="00677065">
                <w:rPr>
                  <w:color w:val="632DFB"/>
                  <w:sz w:val="24"/>
                  <w:szCs w:val="24"/>
                  <w:u w:val="single"/>
                  <w:lang w:eastAsia="ru-RU"/>
                </w:rPr>
                <w:t>http://www.mon.gov.ru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 Федерации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  <w:p w:rsidR="00677065" w:rsidRPr="00677065" w:rsidRDefault="00677065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2" w:tooltip="http://www.edu.ru/" w:history="1">
              <w:r w:rsidR="00677065" w:rsidRPr="00677065">
                <w:rPr>
                  <w:color w:val="632DFB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Каталог Интернет-ресурсов для выпускников школ и абитуриентов: нормативные документы, ЕГЭ, вузы, рейтинги, тестирование, профориентация. Правовая БД «Гарант»: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706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России,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7065" w:rsidRPr="00677065" w:rsidTr="00677065">
        <w:tc>
          <w:tcPr>
            <w:tcW w:w="10086" w:type="dxa"/>
            <w:gridSpan w:val="4"/>
            <w:hideMark/>
          </w:tcPr>
          <w:p w:rsidR="00677065" w:rsidRPr="00677065" w:rsidRDefault="003B2526" w:rsidP="003B25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 </w:t>
            </w:r>
            <w:r w:rsidR="00677065"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 родителей и обучающихся (воспитанников)</w:t>
            </w:r>
            <w:r w:rsidR="00677065"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3" w:tooltip="http://www.1umka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http://www.1umka.ru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«Умка - детский развивающий сайт»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На сайте Вы можете посмотреть, как развлекательные, так обучающие детские мультфильмы, скачать сборники, а также прослушать и скачать плюсовки и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4" w:tooltip="http://www.detkiuch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http://www.detkiuch.ru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Обучалки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развивалки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для детей»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5" w:tooltip="http://www.baby-news.net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6" w:tooltip="http://www.zonar.info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«Оригами - Мир своими руками»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Сайт посвящён древнему искусству складывания фигурок из бумаги. Здесь вы найдете схемы и видео с пояснениями складывания оригами.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7" w:tooltip="http://packpacku.com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http://packpacku.com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«Раскраски»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8" w:tooltip="http://www.solnet.ee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7065">
              <w:rPr>
                <w:color w:val="000000"/>
                <w:sz w:val="24"/>
                <w:szCs w:val="24"/>
                <w:lang w:eastAsia="ru-RU"/>
              </w:rPr>
              <w:t>минус, тексты), конкурсы, игры и много ещё интересного.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39" w:tooltip="https://infourok.ru/go.html?href=http%3A%2F%2Frazigrushki.ru%2F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РазИгрушки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Для детей и их родителей, которые заботятся о гармоничном развитии и воспитании своих детей.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0" w:tooltip="https://infourok.ru/go.html?href=http%3A%2F%2Fbukashka.org%2F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http://bukashka.org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3B2526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«Букашка»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Уроки рисования и музыки, развивающие игры, детские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игры и раскраски,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, колыбельные, тесты, скороговорки и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1" w:tooltip="https://infourok.ru/go.html?href=http%3A%2F%2Fteramult.org.ua%2F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http://teramult.org.ua/</w:t>
              </w:r>
            </w:hyperlink>
          </w:p>
          <w:p w:rsidR="00677065" w:rsidRPr="00677065" w:rsidRDefault="00677065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"Старые мультфильмы"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2" w:tooltip="https://infourok.ru/go.html?href=http%3A%2F%2Fteremoc.ru%2F%25C2%25A0%25D0%2594%25D0%25B5%25D1%2582%25D1%2581%25D0%25BA%25D0%25B8%25D0%25B9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http://teremoc.ru/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Детский портал "Теремок"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Летские</w:t>
            </w:r>
            <w:proofErr w:type="spellEnd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3" w:tooltip="https://infourok.ru/go.html?href=http%3A%2F%2Fpochemu4ka.ru%2F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Детский портал "Почемучка"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Сайт для детей и их родителей</w:t>
            </w:r>
          </w:p>
        </w:tc>
      </w:tr>
      <w:tr w:rsidR="00677065" w:rsidRPr="00677065" w:rsidTr="003B2526">
        <w:trPr>
          <w:trHeight w:val="1017"/>
        </w:trPr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4" w:tooltip="https://infourok.ru/go.html?href=http%3A%2F%2Finternetenok.narod.ru%2F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http://internetenok.narod.ru/</w:t>
              </w:r>
            </w:hyperlink>
          </w:p>
          <w:p w:rsidR="00677065" w:rsidRPr="00677065" w:rsidRDefault="00677065" w:rsidP="00677065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Детский портал "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Интернетёнок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Сканворды</w:t>
            </w:r>
            <w:proofErr w:type="spellEnd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online</w:t>
            </w:r>
            <w:proofErr w:type="spellEnd"/>
            <w:r w:rsidRPr="006770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Игры. Детский сайт. Библиотека сказок. Поделки и рисунки детей. Детям. Моему ребёнку.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77065" w:rsidRPr="00677065" w:rsidTr="003B2526">
        <w:trPr>
          <w:trHeight w:val="615"/>
        </w:trPr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spacing w:after="300"/>
              <w:jc w:val="both"/>
              <w:rPr>
                <w:sz w:val="24"/>
                <w:szCs w:val="24"/>
                <w:lang w:eastAsia="ru-RU"/>
              </w:rPr>
            </w:pPr>
            <w:hyperlink r:id="rId45" w:tooltip="http://rebzi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http://rebzi.ru/</w:t>
              </w:r>
            </w:hyperlink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spacing w:after="300"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Детский сайт «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Ребзики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spacing w:after="300"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Раскраски,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, мультфильмы и др.</w:t>
            </w:r>
          </w:p>
        </w:tc>
      </w:tr>
      <w:tr w:rsidR="00677065" w:rsidRPr="00677065" w:rsidTr="003B2526">
        <w:trPr>
          <w:trHeight w:val="855"/>
        </w:trPr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spacing w:after="300"/>
              <w:jc w:val="both"/>
              <w:rPr>
                <w:sz w:val="24"/>
                <w:szCs w:val="24"/>
                <w:lang w:eastAsia="ru-RU"/>
              </w:rPr>
            </w:pPr>
            <w:hyperlink r:id="rId46" w:tooltip="http://detsad-kitty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http://detsad-kitty.ru/</w:t>
              </w:r>
            </w:hyperlink>
          </w:p>
          <w:p w:rsidR="00677065" w:rsidRPr="00677065" w:rsidRDefault="00677065" w:rsidP="00677065">
            <w:pPr>
              <w:widowControl/>
              <w:autoSpaceDE/>
              <w:autoSpaceDN/>
              <w:spacing w:after="300"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spacing w:after="300"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ДЕТСАД сайт для детей и взрослых</w:t>
            </w:r>
          </w:p>
        </w:tc>
        <w:tc>
          <w:tcPr>
            <w:tcW w:w="4591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spacing w:after="300"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На данном сайте вы сможете найти «Картинки», «Раскраски», «Мультфильмы», «Детская литература», «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677065" w:rsidRPr="00677065" w:rsidTr="00677065">
        <w:tc>
          <w:tcPr>
            <w:tcW w:w="10086" w:type="dxa"/>
            <w:gridSpan w:val="4"/>
            <w:hideMark/>
          </w:tcPr>
          <w:p w:rsidR="00677065" w:rsidRPr="00677065" w:rsidRDefault="00677065" w:rsidP="003B25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77065">
              <w:rPr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 педагогов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7" w:tooltip="http://nsportal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2268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Социальная сеть  работников образования</w:t>
            </w:r>
          </w:p>
        </w:tc>
        <w:tc>
          <w:tcPr>
            <w:tcW w:w="5158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Возможность создать </w:t>
            </w:r>
            <w:proofErr w:type="gramStart"/>
            <w:r w:rsidRPr="00677065">
              <w:rPr>
                <w:color w:val="000000"/>
                <w:sz w:val="24"/>
                <w:szCs w:val="24"/>
                <w:lang w:eastAsia="ru-RU"/>
              </w:rPr>
              <w:t>свой</w:t>
            </w:r>
            <w:proofErr w:type="gramEnd"/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8" w:tooltip="http://www.det-sad.com/sovremenni_det_sad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2268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"Современный детский сад"</w:t>
            </w:r>
          </w:p>
        </w:tc>
        <w:tc>
          <w:tcPr>
            <w:tcW w:w="5158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49" w:tooltip="http://www.detskiysad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http://www.detskiysad.ru</w:t>
              </w:r>
            </w:hyperlink>
          </w:p>
        </w:tc>
        <w:tc>
          <w:tcPr>
            <w:tcW w:w="2268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  <w:proofErr w:type="spellStart"/>
            <w:r w:rsidRPr="00677065">
              <w:rPr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67706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8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50" w:tooltip="http://doshkolnik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2268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"Воспитатель ДОУ"</w:t>
            </w:r>
          </w:p>
        </w:tc>
        <w:tc>
          <w:tcPr>
            <w:tcW w:w="5158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 xml:space="preserve"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</w:t>
            </w:r>
            <w:r w:rsidRPr="00677065">
              <w:rPr>
                <w:color w:val="000000"/>
                <w:sz w:val="24"/>
                <w:szCs w:val="24"/>
                <w:lang w:eastAsia="ru-RU"/>
              </w:rPr>
              <w:lastRenderedPageBreak/>
              <w:t>занятий и т.д., но и материалы, посвященные развитию личности воспитателя и ребенка.</w:t>
            </w:r>
          </w:p>
        </w:tc>
      </w:tr>
      <w:tr w:rsidR="00677065" w:rsidRPr="00677065" w:rsidTr="003B2526">
        <w:tc>
          <w:tcPr>
            <w:tcW w:w="2660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677065" w:rsidRPr="00677065" w:rsidRDefault="002A12AA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51" w:tooltip="http://www.firo.ru/" w:history="1">
              <w:r w:rsidR="00677065" w:rsidRPr="0067706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  <w:p w:rsidR="00677065" w:rsidRPr="00677065" w:rsidRDefault="00677065" w:rsidP="006770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5158" w:type="dxa"/>
            <w:gridSpan w:val="2"/>
            <w:hideMark/>
          </w:tcPr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  <w:p w:rsidR="00677065" w:rsidRPr="00677065" w:rsidRDefault="00677065" w:rsidP="00677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7706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677065" w:rsidRPr="003A1439" w:rsidRDefault="00677065" w:rsidP="00677065">
      <w:pPr>
        <w:spacing w:line="264" w:lineRule="auto"/>
        <w:jc w:val="both"/>
        <w:rPr>
          <w:sz w:val="24"/>
        </w:rPr>
      </w:pP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</w:p>
    <w:p w:rsidR="00677065" w:rsidRPr="003A1439" w:rsidRDefault="00677065" w:rsidP="00677065">
      <w:pPr>
        <w:spacing w:line="264" w:lineRule="auto"/>
        <w:jc w:val="both"/>
        <w:rPr>
          <w:b/>
          <w:sz w:val="24"/>
        </w:rPr>
      </w:pPr>
      <w:r>
        <w:rPr>
          <w:sz w:val="24"/>
        </w:rPr>
        <w:t xml:space="preserve">                            3.2  </w:t>
      </w:r>
      <w:r w:rsidRPr="003A1439">
        <w:rPr>
          <w:b/>
          <w:sz w:val="24"/>
        </w:rPr>
        <w:t>Список используемой литературы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 xml:space="preserve">           М.Д. </w:t>
      </w:r>
      <w:proofErr w:type="spellStart"/>
      <w:r w:rsidRPr="003A1439">
        <w:rPr>
          <w:sz w:val="24"/>
        </w:rPr>
        <w:t>Маханёва</w:t>
      </w:r>
      <w:proofErr w:type="spellEnd"/>
      <w:r w:rsidRPr="003A1439">
        <w:rPr>
          <w:sz w:val="24"/>
        </w:rPr>
        <w:t xml:space="preserve"> «Мы вместе»  - программа социально коммуникативного развития дошкольников «Сфера» 2016 г.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 w:rsidRPr="003A1439">
        <w:rPr>
          <w:sz w:val="24"/>
        </w:rPr>
        <w:t xml:space="preserve">           В.А. </w:t>
      </w:r>
      <w:proofErr w:type="spellStart"/>
      <w:r w:rsidRPr="003A1439">
        <w:rPr>
          <w:sz w:val="24"/>
        </w:rPr>
        <w:t>Деркунская</w:t>
      </w:r>
      <w:proofErr w:type="spellEnd"/>
      <w:r w:rsidRPr="003A1439">
        <w:rPr>
          <w:sz w:val="24"/>
        </w:rPr>
        <w:t xml:space="preserve"> «Социальные акции и волонтёрское движение дошкольников в детском саду» - М., 2018г.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   </w:t>
      </w:r>
      <w:proofErr w:type="spellStart"/>
      <w:r w:rsidRPr="007225F2">
        <w:rPr>
          <w:sz w:val="24"/>
        </w:rPr>
        <w:t>Арнаутова</w:t>
      </w:r>
      <w:proofErr w:type="spellEnd"/>
      <w:r w:rsidRPr="007225F2">
        <w:rPr>
          <w:sz w:val="24"/>
        </w:rPr>
        <w:t xml:space="preserve"> Е.П. В гостях у директора: Беседы с руководителем дошкольного учреждения о сотрудничестве с семьей. М.: </w:t>
      </w:r>
      <w:proofErr w:type="spellStart"/>
      <w:r w:rsidRPr="007225F2">
        <w:rPr>
          <w:sz w:val="24"/>
        </w:rPr>
        <w:t>Линка</w:t>
      </w:r>
      <w:proofErr w:type="spellEnd"/>
      <w:r w:rsidRPr="007225F2">
        <w:rPr>
          <w:sz w:val="24"/>
        </w:rPr>
        <w:t xml:space="preserve"> – Пресс, 2004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Pr="007225F2">
        <w:rPr>
          <w:sz w:val="24"/>
        </w:rPr>
        <w:t xml:space="preserve">Березина В.А, Виноградова Л.И. </w:t>
      </w:r>
      <w:proofErr w:type="spellStart"/>
      <w:r w:rsidRPr="007225F2">
        <w:rPr>
          <w:sz w:val="24"/>
        </w:rPr>
        <w:t>Волжина</w:t>
      </w:r>
      <w:proofErr w:type="spellEnd"/>
      <w:r w:rsidRPr="007225F2">
        <w:rPr>
          <w:sz w:val="24"/>
        </w:rPr>
        <w:t xml:space="preserve"> О.И. Педагогическое сопровождение семейного воспитания: Программы родительского всеобуча. С.-Пб</w:t>
      </w:r>
      <w:proofErr w:type="gramStart"/>
      <w:r w:rsidRPr="007225F2">
        <w:rPr>
          <w:sz w:val="24"/>
        </w:rPr>
        <w:t xml:space="preserve">.: </w:t>
      </w:r>
      <w:proofErr w:type="spellStart"/>
      <w:proofErr w:type="gramEnd"/>
      <w:r w:rsidRPr="007225F2">
        <w:rPr>
          <w:sz w:val="24"/>
        </w:rPr>
        <w:t>Каро</w:t>
      </w:r>
      <w:proofErr w:type="spellEnd"/>
      <w:r w:rsidRPr="007225F2">
        <w:rPr>
          <w:sz w:val="24"/>
        </w:rPr>
        <w:t>, 2005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Pr="007225F2">
        <w:rPr>
          <w:sz w:val="24"/>
        </w:rPr>
        <w:t xml:space="preserve">Давыдова О.И, </w:t>
      </w:r>
      <w:proofErr w:type="spellStart"/>
      <w:r w:rsidRPr="007225F2">
        <w:rPr>
          <w:sz w:val="24"/>
        </w:rPr>
        <w:t>Богославец</w:t>
      </w:r>
      <w:proofErr w:type="spellEnd"/>
      <w:r w:rsidRPr="007225F2">
        <w:rPr>
          <w:sz w:val="24"/>
        </w:rPr>
        <w:t xml:space="preserve"> Л.Г., Майер А.А. Работа с родителями в ДОУ/ </w:t>
      </w:r>
      <w:proofErr w:type="spellStart"/>
      <w:r w:rsidRPr="007225F2">
        <w:rPr>
          <w:sz w:val="24"/>
        </w:rPr>
        <w:t>Этнопедагогический</w:t>
      </w:r>
      <w:proofErr w:type="spellEnd"/>
      <w:r w:rsidRPr="007225F2">
        <w:rPr>
          <w:sz w:val="24"/>
        </w:rPr>
        <w:t xml:space="preserve"> подход. М.: Творческий Центр, 2005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  </w:t>
      </w:r>
      <w:proofErr w:type="spellStart"/>
      <w:r w:rsidRPr="007225F2">
        <w:rPr>
          <w:sz w:val="24"/>
        </w:rPr>
        <w:t>Доронова</w:t>
      </w:r>
      <w:proofErr w:type="spellEnd"/>
      <w:r w:rsidRPr="007225F2">
        <w:rPr>
          <w:sz w:val="24"/>
        </w:rPr>
        <w:t xml:space="preserve"> Т.Н., Соловьева, Е.В., </w:t>
      </w:r>
      <w:proofErr w:type="spellStart"/>
      <w:r w:rsidRPr="007225F2">
        <w:rPr>
          <w:sz w:val="24"/>
        </w:rPr>
        <w:t>Жичкина</w:t>
      </w:r>
      <w:proofErr w:type="spellEnd"/>
      <w:r w:rsidRPr="007225F2">
        <w:rPr>
          <w:sz w:val="24"/>
        </w:rPr>
        <w:t xml:space="preserve"> А.Е. «Дошкольное учреждение и семья – единое пространство детского развития: методическое руководство для работников ДОУ». М.: </w:t>
      </w:r>
      <w:proofErr w:type="spellStart"/>
      <w:r w:rsidRPr="007225F2">
        <w:rPr>
          <w:sz w:val="24"/>
        </w:rPr>
        <w:t>Линка</w:t>
      </w:r>
      <w:proofErr w:type="spellEnd"/>
      <w:r w:rsidRPr="007225F2">
        <w:rPr>
          <w:sz w:val="24"/>
        </w:rPr>
        <w:t xml:space="preserve"> – Пресс, 2001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Pr="007225F2">
        <w:rPr>
          <w:sz w:val="24"/>
        </w:rPr>
        <w:t>Евдокимова Е.С. «Педагогическая поддержка семьи в воспитании дошкольника». М.: Творческий Центр, 2005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Pr="007225F2">
        <w:rPr>
          <w:sz w:val="24"/>
        </w:rPr>
        <w:t xml:space="preserve">Козлова А.В., </w:t>
      </w:r>
      <w:proofErr w:type="spellStart"/>
      <w:r w:rsidRPr="007225F2">
        <w:rPr>
          <w:sz w:val="24"/>
        </w:rPr>
        <w:t>Дешеулина</w:t>
      </w:r>
      <w:proofErr w:type="spellEnd"/>
      <w:r w:rsidRPr="007225F2">
        <w:rPr>
          <w:sz w:val="24"/>
        </w:rPr>
        <w:t xml:space="preserve"> Р.П. Работа ДОУ с семьей: диагностика, планирование, конспекты лекций, консультации, мониторинг. М.: Творческий Центр, 2004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Pr="007225F2">
        <w:rPr>
          <w:sz w:val="24"/>
        </w:rPr>
        <w:t>Свирская Л. «Работа с семьей: необязательные инструкции: методическое пособие для работников ДОУ»</w:t>
      </w:r>
      <w:proofErr w:type="gramStart"/>
      <w:r w:rsidRPr="007225F2">
        <w:rPr>
          <w:sz w:val="24"/>
        </w:rPr>
        <w:t>.М</w:t>
      </w:r>
      <w:proofErr w:type="gramEnd"/>
      <w:r w:rsidRPr="007225F2">
        <w:rPr>
          <w:sz w:val="24"/>
        </w:rPr>
        <w:t xml:space="preserve">.: </w:t>
      </w:r>
      <w:proofErr w:type="spellStart"/>
      <w:r w:rsidRPr="007225F2">
        <w:rPr>
          <w:sz w:val="24"/>
        </w:rPr>
        <w:t>Линка</w:t>
      </w:r>
      <w:proofErr w:type="spellEnd"/>
      <w:r w:rsidRPr="007225F2">
        <w:rPr>
          <w:sz w:val="24"/>
        </w:rPr>
        <w:t xml:space="preserve"> – Пресс, 2007 г.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Pr="007225F2">
        <w:rPr>
          <w:sz w:val="24"/>
        </w:rPr>
        <w:t>журнал «Ребенок в детском саду» № 4 (2006 г.) Гладкова Ю.А. Взаимодействие с семьей: вопросы планирования с. 41.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Pr="007225F2">
        <w:rPr>
          <w:sz w:val="24"/>
        </w:rPr>
        <w:t xml:space="preserve">журнал «Ребенок в детском саду» № 3 (2006 г.) </w:t>
      </w:r>
      <w:proofErr w:type="spellStart"/>
      <w:r w:rsidRPr="007225F2">
        <w:rPr>
          <w:sz w:val="24"/>
        </w:rPr>
        <w:t>Дорохина</w:t>
      </w:r>
      <w:proofErr w:type="spellEnd"/>
      <w:r w:rsidRPr="007225F2">
        <w:rPr>
          <w:sz w:val="24"/>
        </w:rPr>
        <w:t xml:space="preserve"> Н. «Школа для заботливых родителей» с.59.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7225F2">
        <w:rPr>
          <w:sz w:val="24"/>
        </w:rPr>
        <w:t>журнал «Ребенок в детском саду» № 3 (2006 г.) Анисимова Н. Родительское собрание отцов с. 62.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7225F2">
        <w:rPr>
          <w:sz w:val="24"/>
        </w:rPr>
        <w:t xml:space="preserve">журнал «Ребенок в детском саду» № 5 (2005 г.) </w:t>
      </w:r>
      <w:proofErr w:type="spellStart"/>
      <w:r w:rsidRPr="007225F2">
        <w:rPr>
          <w:sz w:val="24"/>
        </w:rPr>
        <w:t>Миленко</w:t>
      </w:r>
      <w:proofErr w:type="spellEnd"/>
      <w:r w:rsidRPr="007225F2">
        <w:rPr>
          <w:sz w:val="24"/>
        </w:rPr>
        <w:t xml:space="preserve"> В., </w:t>
      </w:r>
      <w:proofErr w:type="spellStart"/>
      <w:r w:rsidRPr="007225F2">
        <w:rPr>
          <w:sz w:val="24"/>
        </w:rPr>
        <w:t>Бутырина</w:t>
      </w:r>
      <w:proofErr w:type="spellEnd"/>
      <w:r w:rsidRPr="007225F2">
        <w:rPr>
          <w:sz w:val="24"/>
        </w:rPr>
        <w:t xml:space="preserve"> Н., Лысенко Г. Учимся работать с родителями с. 2.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7225F2">
        <w:rPr>
          <w:sz w:val="24"/>
        </w:rPr>
        <w:t>журнал «Дошкольное воспитание» № 5 (2006 г.) Пастухова И. Семейный клуб в детском саду с.31.</w:t>
      </w:r>
    </w:p>
    <w:p w:rsidR="00677065" w:rsidRPr="007225F2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7225F2">
        <w:rPr>
          <w:sz w:val="24"/>
        </w:rPr>
        <w:t>журнал «Управление ДОУ» № 4 (2006) Родители и ДОУ /тема номера/</w:t>
      </w:r>
    </w:p>
    <w:p w:rsidR="00677065" w:rsidRPr="003A1439" w:rsidRDefault="00677065" w:rsidP="00677065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7225F2">
        <w:rPr>
          <w:sz w:val="24"/>
        </w:rPr>
        <w:t>журнал «Управление ДОУ» № 5 (2006) Лукина Л.И. Работа с родителями в дошкольном образовательном учреждении с.40.</w:t>
      </w:r>
    </w:p>
    <w:p w:rsidR="00677065" w:rsidRDefault="00677065" w:rsidP="00F32A2C">
      <w:pPr>
        <w:spacing w:line="276" w:lineRule="auto"/>
        <w:jc w:val="both"/>
        <w:rPr>
          <w:sz w:val="24"/>
        </w:rPr>
        <w:sectPr w:rsidR="00677065" w:rsidSect="00F32A2C">
          <w:type w:val="continuous"/>
          <w:pgSz w:w="11910" w:h="16840"/>
          <w:pgMar w:top="1040" w:right="1020" w:bottom="1180" w:left="1020" w:header="0" w:footer="920" w:gutter="0"/>
          <w:cols w:space="720"/>
        </w:sectPr>
      </w:pPr>
    </w:p>
    <w:p w:rsidR="0014759A" w:rsidRDefault="0014759A" w:rsidP="007225F2">
      <w:pPr>
        <w:pStyle w:val="a3"/>
        <w:spacing w:before="40" w:line="276" w:lineRule="auto"/>
        <w:ind w:left="0" w:right="111" w:firstLine="0"/>
        <w:jc w:val="both"/>
        <w:sectPr w:rsidR="0014759A">
          <w:pgSz w:w="11910" w:h="16840"/>
          <w:pgMar w:top="1120" w:right="1020" w:bottom="1120" w:left="1020" w:header="0" w:footer="920" w:gutter="0"/>
          <w:cols w:space="720"/>
        </w:sectPr>
      </w:pPr>
    </w:p>
    <w:p w:rsidR="007225F2" w:rsidRDefault="007225F2" w:rsidP="007225F2">
      <w:pPr>
        <w:pStyle w:val="a3"/>
        <w:spacing w:before="73" w:line="276" w:lineRule="auto"/>
        <w:ind w:left="0" w:right="116" w:firstLine="0"/>
        <w:jc w:val="both"/>
      </w:pPr>
    </w:p>
    <w:sectPr w:rsidR="007225F2">
      <w:pgSz w:w="11910" w:h="16840"/>
      <w:pgMar w:top="1040" w:right="1020" w:bottom="12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AA" w:rsidRDefault="002A12AA">
      <w:r>
        <w:separator/>
      </w:r>
    </w:p>
  </w:endnote>
  <w:endnote w:type="continuationSeparator" w:id="0">
    <w:p w:rsidR="002A12AA" w:rsidRDefault="002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65" w:rsidRDefault="002A12AA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9pt;width:17.3pt;height:13.05pt;z-index:-251658752;mso-position-horizontal-relative:page;mso-position-vertical-relative:page" filled="f" stroked="f">
          <v:textbox inset="0,0,0,0">
            <w:txbxContent>
              <w:p w:rsidR="00677065" w:rsidRDefault="006770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6BF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AA" w:rsidRDefault="002A12AA">
      <w:r>
        <w:separator/>
      </w:r>
    </w:p>
  </w:footnote>
  <w:footnote w:type="continuationSeparator" w:id="0">
    <w:p w:rsidR="002A12AA" w:rsidRDefault="002A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331"/>
    <w:multiLevelType w:val="hybridMultilevel"/>
    <w:tmpl w:val="9F2AC07E"/>
    <w:lvl w:ilvl="0" w:tplc="1F763476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16282A">
      <w:numFmt w:val="bullet"/>
      <w:lvlText w:val="•"/>
      <w:lvlJc w:val="left"/>
      <w:pPr>
        <w:ind w:left="1112" w:hanging="303"/>
      </w:pPr>
      <w:rPr>
        <w:rFonts w:hint="default"/>
        <w:lang w:val="ru-RU" w:eastAsia="en-US" w:bidi="ar-SA"/>
      </w:rPr>
    </w:lvl>
    <w:lvl w:ilvl="2" w:tplc="240EAF96">
      <w:numFmt w:val="bullet"/>
      <w:lvlText w:val="•"/>
      <w:lvlJc w:val="left"/>
      <w:pPr>
        <w:ind w:left="2085" w:hanging="303"/>
      </w:pPr>
      <w:rPr>
        <w:rFonts w:hint="default"/>
        <w:lang w:val="ru-RU" w:eastAsia="en-US" w:bidi="ar-SA"/>
      </w:rPr>
    </w:lvl>
    <w:lvl w:ilvl="3" w:tplc="8070F0C6">
      <w:numFmt w:val="bullet"/>
      <w:lvlText w:val="•"/>
      <w:lvlJc w:val="left"/>
      <w:pPr>
        <w:ind w:left="3057" w:hanging="303"/>
      </w:pPr>
      <w:rPr>
        <w:rFonts w:hint="default"/>
        <w:lang w:val="ru-RU" w:eastAsia="en-US" w:bidi="ar-SA"/>
      </w:rPr>
    </w:lvl>
    <w:lvl w:ilvl="4" w:tplc="7B4A6D02">
      <w:numFmt w:val="bullet"/>
      <w:lvlText w:val="•"/>
      <w:lvlJc w:val="left"/>
      <w:pPr>
        <w:ind w:left="4030" w:hanging="303"/>
      </w:pPr>
      <w:rPr>
        <w:rFonts w:hint="default"/>
        <w:lang w:val="ru-RU" w:eastAsia="en-US" w:bidi="ar-SA"/>
      </w:rPr>
    </w:lvl>
    <w:lvl w:ilvl="5" w:tplc="5DE0E8E8">
      <w:numFmt w:val="bullet"/>
      <w:lvlText w:val="•"/>
      <w:lvlJc w:val="left"/>
      <w:pPr>
        <w:ind w:left="5003" w:hanging="303"/>
      </w:pPr>
      <w:rPr>
        <w:rFonts w:hint="default"/>
        <w:lang w:val="ru-RU" w:eastAsia="en-US" w:bidi="ar-SA"/>
      </w:rPr>
    </w:lvl>
    <w:lvl w:ilvl="6" w:tplc="C394811A">
      <w:numFmt w:val="bullet"/>
      <w:lvlText w:val="•"/>
      <w:lvlJc w:val="left"/>
      <w:pPr>
        <w:ind w:left="5975" w:hanging="303"/>
      </w:pPr>
      <w:rPr>
        <w:rFonts w:hint="default"/>
        <w:lang w:val="ru-RU" w:eastAsia="en-US" w:bidi="ar-SA"/>
      </w:rPr>
    </w:lvl>
    <w:lvl w:ilvl="7" w:tplc="285EEE44">
      <w:numFmt w:val="bullet"/>
      <w:lvlText w:val="•"/>
      <w:lvlJc w:val="left"/>
      <w:pPr>
        <w:ind w:left="6948" w:hanging="303"/>
      </w:pPr>
      <w:rPr>
        <w:rFonts w:hint="default"/>
        <w:lang w:val="ru-RU" w:eastAsia="en-US" w:bidi="ar-SA"/>
      </w:rPr>
    </w:lvl>
    <w:lvl w:ilvl="8" w:tplc="433CD72A">
      <w:numFmt w:val="bullet"/>
      <w:lvlText w:val="•"/>
      <w:lvlJc w:val="left"/>
      <w:pPr>
        <w:ind w:left="7921" w:hanging="303"/>
      </w:pPr>
      <w:rPr>
        <w:rFonts w:hint="default"/>
        <w:lang w:val="ru-RU" w:eastAsia="en-US" w:bidi="ar-SA"/>
      </w:rPr>
    </w:lvl>
  </w:abstractNum>
  <w:abstractNum w:abstractNumId="1">
    <w:nsid w:val="01497609"/>
    <w:multiLevelType w:val="hybridMultilevel"/>
    <w:tmpl w:val="F70E60B8"/>
    <w:lvl w:ilvl="0" w:tplc="04022BCC">
      <w:start w:val="1"/>
      <w:numFmt w:val="decimal"/>
      <w:lvlText w:val="%1)"/>
      <w:lvlJc w:val="left"/>
      <w:pPr>
        <w:ind w:left="136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C358C">
      <w:numFmt w:val="bullet"/>
      <w:lvlText w:val="•"/>
      <w:lvlJc w:val="left"/>
      <w:pPr>
        <w:ind w:left="1112" w:hanging="300"/>
      </w:pPr>
      <w:rPr>
        <w:rFonts w:hint="default"/>
        <w:lang w:val="ru-RU" w:eastAsia="en-US" w:bidi="ar-SA"/>
      </w:rPr>
    </w:lvl>
    <w:lvl w:ilvl="2" w:tplc="A8682BBA">
      <w:numFmt w:val="bullet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 w:tplc="DEE45926">
      <w:numFmt w:val="bullet"/>
      <w:lvlText w:val="•"/>
      <w:lvlJc w:val="left"/>
      <w:pPr>
        <w:ind w:left="3057" w:hanging="300"/>
      </w:pPr>
      <w:rPr>
        <w:rFonts w:hint="default"/>
        <w:lang w:val="ru-RU" w:eastAsia="en-US" w:bidi="ar-SA"/>
      </w:rPr>
    </w:lvl>
    <w:lvl w:ilvl="4" w:tplc="6BACFD0E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5" w:tplc="C26A1622"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6" w:tplc="559A8CEC">
      <w:numFmt w:val="bullet"/>
      <w:lvlText w:val="•"/>
      <w:lvlJc w:val="left"/>
      <w:pPr>
        <w:ind w:left="5975" w:hanging="300"/>
      </w:pPr>
      <w:rPr>
        <w:rFonts w:hint="default"/>
        <w:lang w:val="ru-RU" w:eastAsia="en-US" w:bidi="ar-SA"/>
      </w:rPr>
    </w:lvl>
    <w:lvl w:ilvl="7" w:tplc="B4887246">
      <w:numFmt w:val="bullet"/>
      <w:lvlText w:val="•"/>
      <w:lvlJc w:val="left"/>
      <w:pPr>
        <w:ind w:left="6948" w:hanging="300"/>
      </w:pPr>
      <w:rPr>
        <w:rFonts w:hint="default"/>
        <w:lang w:val="ru-RU" w:eastAsia="en-US" w:bidi="ar-SA"/>
      </w:rPr>
    </w:lvl>
    <w:lvl w:ilvl="8" w:tplc="4E94DAC0">
      <w:numFmt w:val="bullet"/>
      <w:lvlText w:val="•"/>
      <w:lvlJc w:val="left"/>
      <w:pPr>
        <w:ind w:left="7921" w:hanging="300"/>
      </w:pPr>
      <w:rPr>
        <w:rFonts w:hint="default"/>
        <w:lang w:val="ru-RU" w:eastAsia="en-US" w:bidi="ar-SA"/>
      </w:rPr>
    </w:lvl>
  </w:abstractNum>
  <w:abstractNum w:abstractNumId="2">
    <w:nsid w:val="035049A3"/>
    <w:multiLevelType w:val="hybridMultilevel"/>
    <w:tmpl w:val="4F26D7F6"/>
    <w:lvl w:ilvl="0" w:tplc="B4C6A12E"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A9FA6">
      <w:numFmt w:val="bullet"/>
      <w:lvlText w:val="•"/>
      <w:lvlJc w:val="left"/>
      <w:pPr>
        <w:ind w:left="1094" w:hanging="224"/>
      </w:pPr>
      <w:rPr>
        <w:rFonts w:hint="default"/>
        <w:lang w:val="ru-RU" w:eastAsia="en-US" w:bidi="ar-SA"/>
      </w:rPr>
    </w:lvl>
    <w:lvl w:ilvl="2" w:tplc="0A6070A2">
      <w:numFmt w:val="bullet"/>
      <w:lvlText w:val="•"/>
      <w:lvlJc w:val="left"/>
      <w:pPr>
        <w:ind w:left="2069" w:hanging="224"/>
      </w:pPr>
      <w:rPr>
        <w:rFonts w:hint="default"/>
        <w:lang w:val="ru-RU" w:eastAsia="en-US" w:bidi="ar-SA"/>
      </w:rPr>
    </w:lvl>
    <w:lvl w:ilvl="3" w:tplc="82A6BDA8">
      <w:numFmt w:val="bullet"/>
      <w:lvlText w:val="•"/>
      <w:lvlJc w:val="left"/>
      <w:pPr>
        <w:ind w:left="3043" w:hanging="224"/>
      </w:pPr>
      <w:rPr>
        <w:rFonts w:hint="default"/>
        <w:lang w:val="ru-RU" w:eastAsia="en-US" w:bidi="ar-SA"/>
      </w:rPr>
    </w:lvl>
    <w:lvl w:ilvl="4" w:tplc="8F82EE46">
      <w:numFmt w:val="bullet"/>
      <w:lvlText w:val="•"/>
      <w:lvlJc w:val="left"/>
      <w:pPr>
        <w:ind w:left="4018" w:hanging="224"/>
      </w:pPr>
      <w:rPr>
        <w:rFonts w:hint="default"/>
        <w:lang w:val="ru-RU" w:eastAsia="en-US" w:bidi="ar-SA"/>
      </w:rPr>
    </w:lvl>
    <w:lvl w:ilvl="5" w:tplc="92067A04">
      <w:numFmt w:val="bullet"/>
      <w:lvlText w:val="•"/>
      <w:lvlJc w:val="left"/>
      <w:pPr>
        <w:ind w:left="4993" w:hanging="224"/>
      </w:pPr>
      <w:rPr>
        <w:rFonts w:hint="default"/>
        <w:lang w:val="ru-RU" w:eastAsia="en-US" w:bidi="ar-SA"/>
      </w:rPr>
    </w:lvl>
    <w:lvl w:ilvl="6" w:tplc="71809F5E">
      <w:numFmt w:val="bullet"/>
      <w:lvlText w:val="•"/>
      <w:lvlJc w:val="left"/>
      <w:pPr>
        <w:ind w:left="5967" w:hanging="224"/>
      </w:pPr>
      <w:rPr>
        <w:rFonts w:hint="default"/>
        <w:lang w:val="ru-RU" w:eastAsia="en-US" w:bidi="ar-SA"/>
      </w:rPr>
    </w:lvl>
    <w:lvl w:ilvl="7" w:tplc="638088A2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8" w:tplc="257ED76C">
      <w:numFmt w:val="bullet"/>
      <w:lvlText w:val="•"/>
      <w:lvlJc w:val="left"/>
      <w:pPr>
        <w:ind w:left="7917" w:hanging="224"/>
      </w:pPr>
      <w:rPr>
        <w:rFonts w:hint="default"/>
        <w:lang w:val="ru-RU" w:eastAsia="en-US" w:bidi="ar-SA"/>
      </w:rPr>
    </w:lvl>
  </w:abstractNum>
  <w:abstractNum w:abstractNumId="3">
    <w:nsid w:val="12686156"/>
    <w:multiLevelType w:val="hybridMultilevel"/>
    <w:tmpl w:val="DCEA8D40"/>
    <w:lvl w:ilvl="0" w:tplc="5C8847D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4F656">
      <w:numFmt w:val="bullet"/>
      <w:lvlText w:val="•"/>
      <w:lvlJc w:val="left"/>
      <w:pPr>
        <w:ind w:left="669" w:hanging="375"/>
      </w:pPr>
      <w:rPr>
        <w:rFonts w:hint="default"/>
        <w:lang w:val="ru-RU" w:eastAsia="en-US" w:bidi="ar-SA"/>
      </w:rPr>
    </w:lvl>
    <w:lvl w:ilvl="2" w:tplc="F01266C6">
      <w:numFmt w:val="bullet"/>
      <w:lvlText w:val="•"/>
      <w:lvlJc w:val="left"/>
      <w:pPr>
        <w:ind w:left="1239" w:hanging="375"/>
      </w:pPr>
      <w:rPr>
        <w:rFonts w:hint="default"/>
        <w:lang w:val="ru-RU" w:eastAsia="en-US" w:bidi="ar-SA"/>
      </w:rPr>
    </w:lvl>
    <w:lvl w:ilvl="3" w:tplc="2D64C914">
      <w:numFmt w:val="bullet"/>
      <w:lvlText w:val="•"/>
      <w:lvlJc w:val="left"/>
      <w:pPr>
        <w:ind w:left="1809" w:hanging="375"/>
      </w:pPr>
      <w:rPr>
        <w:rFonts w:hint="default"/>
        <w:lang w:val="ru-RU" w:eastAsia="en-US" w:bidi="ar-SA"/>
      </w:rPr>
    </w:lvl>
    <w:lvl w:ilvl="4" w:tplc="87C073A2">
      <w:numFmt w:val="bullet"/>
      <w:lvlText w:val="•"/>
      <w:lvlJc w:val="left"/>
      <w:pPr>
        <w:ind w:left="2378" w:hanging="375"/>
      </w:pPr>
      <w:rPr>
        <w:rFonts w:hint="default"/>
        <w:lang w:val="ru-RU" w:eastAsia="en-US" w:bidi="ar-SA"/>
      </w:rPr>
    </w:lvl>
    <w:lvl w:ilvl="5" w:tplc="7848D5C4">
      <w:numFmt w:val="bullet"/>
      <w:lvlText w:val="•"/>
      <w:lvlJc w:val="left"/>
      <w:pPr>
        <w:ind w:left="2948" w:hanging="375"/>
      </w:pPr>
      <w:rPr>
        <w:rFonts w:hint="default"/>
        <w:lang w:val="ru-RU" w:eastAsia="en-US" w:bidi="ar-SA"/>
      </w:rPr>
    </w:lvl>
    <w:lvl w:ilvl="6" w:tplc="7D849B9C">
      <w:numFmt w:val="bullet"/>
      <w:lvlText w:val="•"/>
      <w:lvlJc w:val="left"/>
      <w:pPr>
        <w:ind w:left="3518" w:hanging="375"/>
      </w:pPr>
      <w:rPr>
        <w:rFonts w:hint="default"/>
        <w:lang w:val="ru-RU" w:eastAsia="en-US" w:bidi="ar-SA"/>
      </w:rPr>
    </w:lvl>
    <w:lvl w:ilvl="7" w:tplc="161A2D20">
      <w:numFmt w:val="bullet"/>
      <w:lvlText w:val="•"/>
      <w:lvlJc w:val="left"/>
      <w:pPr>
        <w:ind w:left="4087" w:hanging="375"/>
      </w:pPr>
      <w:rPr>
        <w:rFonts w:hint="default"/>
        <w:lang w:val="ru-RU" w:eastAsia="en-US" w:bidi="ar-SA"/>
      </w:rPr>
    </w:lvl>
    <w:lvl w:ilvl="8" w:tplc="71009128">
      <w:numFmt w:val="bullet"/>
      <w:lvlText w:val="•"/>
      <w:lvlJc w:val="left"/>
      <w:pPr>
        <w:ind w:left="4657" w:hanging="375"/>
      </w:pPr>
      <w:rPr>
        <w:rFonts w:hint="default"/>
        <w:lang w:val="ru-RU" w:eastAsia="en-US" w:bidi="ar-SA"/>
      </w:rPr>
    </w:lvl>
  </w:abstractNum>
  <w:abstractNum w:abstractNumId="4">
    <w:nsid w:val="1C47052B"/>
    <w:multiLevelType w:val="hybridMultilevel"/>
    <w:tmpl w:val="CFAECCB2"/>
    <w:lvl w:ilvl="0" w:tplc="74CE9DF0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8AB8C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2" w:tplc="B8B21D22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3" w:tplc="FA7E455C">
      <w:numFmt w:val="bullet"/>
      <w:lvlText w:val="•"/>
      <w:lvlJc w:val="left"/>
      <w:pPr>
        <w:ind w:left="3043" w:hanging="149"/>
      </w:pPr>
      <w:rPr>
        <w:rFonts w:hint="default"/>
        <w:lang w:val="ru-RU" w:eastAsia="en-US" w:bidi="ar-SA"/>
      </w:rPr>
    </w:lvl>
    <w:lvl w:ilvl="4" w:tplc="5A9EC8A0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2E64060E">
      <w:numFmt w:val="bullet"/>
      <w:lvlText w:val="•"/>
      <w:lvlJc w:val="left"/>
      <w:pPr>
        <w:ind w:left="4993" w:hanging="149"/>
      </w:pPr>
      <w:rPr>
        <w:rFonts w:hint="default"/>
        <w:lang w:val="ru-RU" w:eastAsia="en-US" w:bidi="ar-SA"/>
      </w:rPr>
    </w:lvl>
    <w:lvl w:ilvl="6" w:tplc="B26E9AA6">
      <w:numFmt w:val="bullet"/>
      <w:lvlText w:val="•"/>
      <w:lvlJc w:val="left"/>
      <w:pPr>
        <w:ind w:left="5967" w:hanging="149"/>
      </w:pPr>
      <w:rPr>
        <w:rFonts w:hint="default"/>
        <w:lang w:val="ru-RU" w:eastAsia="en-US" w:bidi="ar-SA"/>
      </w:rPr>
    </w:lvl>
    <w:lvl w:ilvl="7" w:tplc="58B6C682">
      <w:numFmt w:val="bullet"/>
      <w:lvlText w:val="•"/>
      <w:lvlJc w:val="left"/>
      <w:pPr>
        <w:ind w:left="6942" w:hanging="149"/>
      </w:pPr>
      <w:rPr>
        <w:rFonts w:hint="default"/>
        <w:lang w:val="ru-RU" w:eastAsia="en-US" w:bidi="ar-SA"/>
      </w:rPr>
    </w:lvl>
    <w:lvl w:ilvl="8" w:tplc="F612CD1A">
      <w:numFmt w:val="bullet"/>
      <w:lvlText w:val="•"/>
      <w:lvlJc w:val="left"/>
      <w:pPr>
        <w:ind w:left="7917" w:hanging="149"/>
      </w:pPr>
      <w:rPr>
        <w:rFonts w:hint="default"/>
        <w:lang w:val="ru-RU" w:eastAsia="en-US" w:bidi="ar-SA"/>
      </w:rPr>
    </w:lvl>
  </w:abstractNum>
  <w:abstractNum w:abstractNumId="5">
    <w:nsid w:val="3A8A7FA4"/>
    <w:multiLevelType w:val="hybridMultilevel"/>
    <w:tmpl w:val="3A6CC3E4"/>
    <w:lvl w:ilvl="0" w:tplc="BCDCF454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4DBBE">
      <w:numFmt w:val="bullet"/>
      <w:lvlText w:val="•"/>
      <w:lvlJc w:val="left"/>
      <w:pPr>
        <w:ind w:left="669" w:hanging="154"/>
      </w:pPr>
      <w:rPr>
        <w:rFonts w:hint="default"/>
        <w:lang w:val="ru-RU" w:eastAsia="en-US" w:bidi="ar-SA"/>
      </w:rPr>
    </w:lvl>
    <w:lvl w:ilvl="2" w:tplc="911EB982">
      <w:numFmt w:val="bullet"/>
      <w:lvlText w:val="•"/>
      <w:lvlJc w:val="left"/>
      <w:pPr>
        <w:ind w:left="1239" w:hanging="154"/>
      </w:pPr>
      <w:rPr>
        <w:rFonts w:hint="default"/>
        <w:lang w:val="ru-RU" w:eastAsia="en-US" w:bidi="ar-SA"/>
      </w:rPr>
    </w:lvl>
    <w:lvl w:ilvl="3" w:tplc="5172F828">
      <w:numFmt w:val="bullet"/>
      <w:lvlText w:val="•"/>
      <w:lvlJc w:val="left"/>
      <w:pPr>
        <w:ind w:left="1809" w:hanging="154"/>
      </w:pPr>
      <w:rPr>
        <w:rFonts w:hint="default"/>
        <w:lang w:val="ru-RU" w:eastAsia="en-US" w:bidi="ar-SA"/>
      </w:rPr>
    </w:lvl>
    <w:lvl w:ilvl="4" w:tplc="A77E04EE">
      <w:numFmt w:val="bullet"/>
      <w:lvlText w:val="•"/>
      <w:lvlJc w:val="left"/>
      <w:pPr>
        <w:ind w:left="2378" w:hanging="154"/>
      </w:pPr>
      <w:rPr>
        <w:rFonts w:hint="default"/>
        <w:lang w:val="ru-RU" w:eastAsia="en-US" w:bidi="ar-SA"/>
      </w:rPr>
    </w:lvl>
    <w:lvl w:ilvl="5" w:tplc="88720C24">
      <w:numFmt w:val="bullet"/>
      <w:lvlText w:val="•"/>
      <w:lvlJc w:val="left"/>
      <w:pPr>
        <w:ind w:left="2948" w:hanging="154"/>
      </w:pPr>
      <w:rPr>
        <w:rFonts w:hint="default"/>
        <w:lang w:val="ru-RU" w:eastAsia="en-US" w:bidi="ar-SA"/>
      </w:rPr>
    </w:lvl>
    <w:lvl w:ilvl="6" w:tplc="3CEE0810">
      <w:numFmt w:val="bullet"/>
      <w:lvlText w:val="•"/>
      <w:lvlJc w:val="left"/>
      <w:pPr>
        <w:ind w:left="3518" w:hanging="154"/>
      </w:pPr>
      <w:rPr>
        <w:rFonts w:hint="default"/>
        <w:lang w:val="ru-RU" w:eastAsia="en-US" w:bidi="ar-SA"/>
      </w:rPr>
    </w:lvl>
    <w:lvl w:ilvl="7" w:tplc="C6867C76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3E025246">
      <w:numFmt w:val="bullet"/>
      <w:lvlText w:val="•"/>
      <w:lvlJc w:val="left"/>
      <w:pPr>
        <w:ind w:left="4657" w:hanging="154"/>
      </w:pPr>
      <w:rPr>
        <w:rFonts w:hint="default"/>
        <w:lang w:val="ru-RU" w:eastAsia="en-US" w:bidi="ar-SA"/>
      </w:rPr>
    </w:lvl>
  </w:abstractNum>
  <w:abstractNum w:abstractNumId="6">
    <w:nsid w:val="44EF493F"/>
    <w:multiLevelType w:val="hybridMultilevel"/>
    <w:tmpl w:val="635C4CB2"/>
    <w:lvl w:ilvl="0" w:tplc="CBFCFD7C">
      <w:numFmt w:val="bullet"/>
      <w:lvlText w:val="-"/>
      <w:lvlJc w:val="left"/>
      <w:pPr>
        <w:ind w:left="23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05526">
      <w:numFmt w:val="bullet"/>
      <w:lvlText w:val="-"/>
      <w:lvlJc w:val="left"/>
      <w:pPr>
        <w:ind w:left="7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D2292E">
      <w:numFmt w:val="bullet"/>
      <w:lvlText w:val="-"/>
      <w:lvlJc w:val="left"/>
      <w:pPr>
        <w:ind w:left="136" w:hanging="243"/>
      </w:pPr>
      <w:rPr>
        <w:rFonts w:hint="default"/>
        <w:w w:val="99"/>
        <w:lang w:val="ru-RU" w:eastAsia="en-US" w:bidi="ar-SA"/>
      </w:rPr>
    </w:lvl>
    <w:lvl w:ilvl="3" w:tplc="47781B04">
      <w:numFmt w:val="bullet"/>
      <w:lvlText w:val="•"/>
      <w:lvlJc w:val="left"/>
      <w:pPr>
        <w:ind w:left="720" w:hanging="243"/>
      </w:pPr>
      <w:rPr>
        <w:rFonts w:hint="default"/>
        <w:lang w:val="ru-RU" w:eastAsia="en-US" w:bidi="ar-SA"/>
      </w:rPr>
    </w:lvl>
    <w:lvl w:ilvl="4" w:tplc="B9882FB6">
      <w:numFmt w:val="bullet"/>
      <w:lvlText w:val="•"/>
      <w:lvlJc w:val="left"/>
      <w:pPr>
        <w:ind w:left="1923" w:hanging="243"/>
      </w:pPr>
      <w:rPr>
        <w:rFonts w:hint="default"/>
        <w:lang w:val="ru-RU" w:eastAsia="en-US" w:bidi="ar-SA"/>
      </w:rPr>
    </w:lvl>
    <w:lvl w:ilvl="5" w:tplc="B70E4902">
      <w:numFmt w:val="bullet"/>
      <w:lvlText w:val="•"/>
      <w:lvlJc w:val="left"/>
      <w:pPr>
        <w:ind w:left="3127" w:hanging="243"/>
      </w:pPr>
      <w:rPr>
        <w:rFonts w:hint="default"/>
        <w:lang w:val="ru-RU" w:eastAsia="en-US" w:bidi="ar-SA"/>
      </w:rPr>
    </w:lvl>
    <w:lvl w:ilvl="6" w:tplc="3A72985E">
      <w:numFmt w:val="bullet"/>
      <w:lvlText w:val="•"/>
      <w:lvlJc w:val="left"/>
      <w:pPr>
        <w:ind w:left="4331" w:hanging="243"/>
      </w:pPr>
      <w:rPr>
        <w:rFonts w:hint="default"/>
        <w:lang w:val="ru-RU" w:eastAsia="en-US" w:bidi="ar-SA"/>
      </w:rPr>
    </w:lvl>
    <w:lvl w:ilvl="7" w:tplc="D5F80C22">
      <w:numFmt w:val="bullet"/>
      <w:lvlText w:val="•"/>
      <w:lvlJc w:val="left"/>
      <w:pPr>
        <w:ind w:left="5534" w:hanging="243"/>
      </w:pPr>
      <w:rPr>
        <w:rFonts w:hint="default"/>
        <w:lang w:val="ru-RU" w:eastAsia="en-US" w:bidi="ar-SA"/>
      </w:rPr>
    </w:lvl>
    <w:lvl w:ilvl="8" w:tplc="BEDC9658">
      <w:numFmt w:val="bullet"/>
      <w:lvlText w:val="•"/>
      <w:lvlJc w:val="left"/>
      <w:pPr>
        <w:ind w:left="6738" w:hanging="243"/>
      </w:pPr>
      <w:rPr>
        <w:rFonts w:hint="default"/>
        <w:lang w:val="ru-RU" w:eastAsia="en-US" w:bidi="ar-SA"/>
      </w:rPr>
    </w:lvl>
  </w:abstractNum>
  <w:abstractNum w:abstractNumId="7">
    <w:nsid w:val="4EE858FD"/>
    <w:multiLevelType w:val="hybridMultilevel"/>
    <w:tmpl w:val="68D8B184"/>
    <w:lvl w:ilvl="0" w:tplc="9956E6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8EEF2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2" w:tplc="61AEE272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E4DA2EE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4" w:tplc="E39EE914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5" w:tplc="46D0138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6" w:tplc="C234F7D6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7" w:tplc="7D2A2086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0674F93C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8">
    <w:nsid w:val="515A42F4"/>
    <w:multiLevelType w:val="hybridMultilevel"/>
    <w:tmpl w:val="8362E662"/>
    <w:lvl w:ilvl="0" w:tplc="E1181AC4">
      <w:numFmt w:val="bullet"/>
      <w:lvlText w:val="–"/>
      <w:lvlJc w:val="left"/>
      <w:pPr>
        <w:ind w:left="8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28320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2" w:tplc="08B45D76">
      <w:numFmt w:val="bullet"/>
      <w:lvlText w:val="•"/>
      <w:lvlJc w:val="left"/>
      <w:pPr>
        <w:ind w:left="2629" w:hanging="180"/>
      </w:pPr>
      <w:rPr>
        <w:rFonts w:hint="default"/>
        <w:lang w:val="ru-RU" w:eastAsia="en-US" w:bidi="ar-SA"/>
      </w:rPr>
    </w:lvl>
    <w:lvl w:ilvl="3" w:tplc="DBD64576">
      <w:numFmt w:val="bullet"/>
      <w:lvlText w:val="•"/>
      <w:lvlJc w:val="left"/>
      <w:pPr>
        <w:ind w:left="3533" w:hanging="180"/>
      </w:pPr>
      <w:rPr>
        <w:rFonts w:hint="default"/>
        <w:lang w:val="ru-RU" w:eastAsia="en-US" w:bidi="ar-SA"/>
      </w:rPr>
    </w:lvl>
    <w:lvl w:ilvl="4" w:tplc="33CC7406">
      <w:numFmt w:val="bullet"/>
      <w:lvlText w:val="•"/>
      <w:lvlJc w:val="left"/>
      <w:pPr>
        <w:ind w:left="4438" w:hanging="180"/>
      </w:pPr>
      <w:rPr>
        <w:rFonts w:hint="default"/>
        <w:lang w:val="ru-RU" w:eastAsia="en-US" w:bidi="ar-SA"/>
      </w:rPr>
    </w:lvl>
    <w:lvl w:ilvl="5" w:tplc="7A6A940C">
      <w:numFmt w:val="bullet"/>
      <w:lvlText w:val="•"/>
      <w:lvlJc w:val="left"/>
      <w:pPr>
        <w:ind w:left="5343" w:hanging="180"/>
      </w:pPr>
      <w:rPr>
        <w:rFonts w:hint="default"/>
        <w:lang w:val="ru-RU" w:eastAsia="en-US" w:bidi="ar-SA"/>
      </w:rPr>
    </w:lvl>
    <w:lvl w:ilvl="6" w:tplc="03CC001E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BB647DA0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8" w:tplc="C0B2F268">
      <w:numFmt w:val="bullet"/>
      <w:lvlText w:val="•"/>
      <w:lvlJc w:val="left"/>
      <w:pPr>
        <w:ind w:left="8057" w:hanging="180"/>
      </w:pPr>
      <w:rPr>
        <w:rFonts w:hint="default"/>
        <w:lang w:val="ru-RU" w:eastAsia="en-US" w:bidi="ar-SA"/>
      </w:rPr>
    </w:lvl>
  </w:abstractNum>
  <w:abstractNum w:abstractNumId="9">
    <w:nsid w:val="66546E42"/>
    <w:multiLevelType w:val="hybridMultilevel"/>
    <w:tmpl w:val="77C424EA"/>
    <w:lvl w:ilvl="0" w:tplc="A8486F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2E2E2E"/>
        <w:w w:val="99"/>
        <w:sz w:val="24"/>
        <w:szCs w:val="24"/>
        <w:lang w:val="ru-RU" w:eastAsia="en-US" w:bidi="ar-SA"/>
      </w:rPr>
    </w:lvl>
    <w:lvl w:ilvl="1" w:tplc="F8A8CDC2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2" w:tplc="437EC082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CD68A41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4" w:tplc="7A12876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5" w:tplc="2924A66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6" w:tplc="2CCC1192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7" w:tplc="834ECB04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D716FAE2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10">
    <w:nsid w:val="7A9B50A9"/>
    <w:multiLevelType w:val="multilevel"/>
    <w:tmpl w:val="FBFC99BE"/>
    <w:lvl w:ilvl="0">
      <w:start w:val="1"/>
      <w:numFmt w:val="decimal"/>
      <w:lvlText w:val="%1."/>
      <w:lvlJc w:val="left"/>
      <w:pPr>
        <w:ind w:left="2237" w:hanging="69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11">
    <w:nsid w:val="7E084594"/>
    <w:multiLevelType w:val="multilevel"/>
    <w:tmpl w:val="7BE6C43C"/>
    <w:lvl w:ilvl="0">
      <w:start w:val="2"/>
      <w:numFmt w:val="decimal"/>
      <w:lvlText w:val="%1"/>
      <w:lvlJc w:val="left"/>
      <w:pPr>
        <w:ind w:left="44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759A"/>
    <w:rsid w:val="00007444"/>
    <w:rsid w:val="00111B03"/>
    <w:rsid w:val="0014759A"/>
    <w:rsid w:val="00160912"/>
    <w:rsid w:val="001A512B"/>
    <w:rsid w:val="00254866"/>
    <w:rsid w:val="00262CF8"/>
    <w:rsid w:val="002A12AA"/>
    <w:rsid w:val="002F5766"/>
    <w:rsid w:val="003A1439"/>
    <w:rsid w:val="003B2526"/>
    <w:rsid w:val="0041400E"/>
    <w:rsid w:val="00480C78"/>
    <w:rsid w:val="00481248"/>
    <w:rsid w:val="005451AB"/>
    <w:rsid w:val="006544DC"/>
    <w:rsid w:val="00655851"/>
    <w:rsid w:val="00677065"/>
    <w:rsid w:val="007225F2"/>
    <w:rsid w:val="00793159"/>
    <w:rsid w:val="00864DF4"/>
    <w:rsid w:val="00941E10"/>
    <w:rsid w:val="00AD584D"/>
    <w:rsid w:val="00B5475E"/>
    <w:rsid w:val="00BB024B"/>
    <w:rsid w:val="00C67854"/>
    <w:rsid w:val="00CA6BFF"/>
    <w:rsid w:val="00DA3F86"/>
    <w:rsid w:val="00F32A2C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24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D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32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32A2C"/>
  </w:style>
  <w:style w:type="character" w:customStyle="1" w:styleId="c2">
    <w:name w:val="c2"/>
    <w:basedOn w:val="a0"/>
    <w:rsid w:val="00F32A2C"/>
  </w:style>
  <w:style w:type="character" w:customStyle="1" w:styleId="c1">
    <w:name w:val="c1"/>
    <w:basedOn w:val="a0"/>
    <w:rsid w:val="00F32A2C"/>
  </w:style>
  <w:style w:type="character" w:customStyle="1" w:styleId="c8">
    <w:name w:val="c8"/>
    <w:basedOn w:val="a0"/>
    <w:rsid w:val="00F32A2C"/>
  </w:style>
  <w:style w:type="character" w:customStyle="1" w:styleId="10">
    <w:name w:val="Заголовок 1 Знак"/>
    <w:basedOn w:val="a0"/>
    <w:link w:val="1"/>
    <w:uiPriority w:val="1"/>
    <w:rsid w:val="00F32A2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32A2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24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D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32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32A2C"/>
  </w:style>
  <w:style w:type="character" w:customStyle="1" w:styleId="c2">
    <w:name w:val="c2"/>
    <w:basedOn w:val="a0"/>
    <w:rsid w:val="00F32A2C"/>
  </w:style>
  <w:style w:type="character" w:customStyle="1" w:styleId="c1">
    <w:name w:val="c1"/>
    <w:basedOn w:val="a0"/>
    <w:rsid w:val="00F32A2C"/>
  </w:style>
  <w:style w:type="character" w:customStyle="1" w:styleId="c8">
    <w:name w:val="c8"/>
    <w:basedOn w:val="a0"/>
    <w:rsid w:val="00F32A2C"/>
  </w:style>
  <w:style w:type="character" w:customStyle="1" w:styleId="10">
    <w:name w:val="Заголовок 1 Знак"/>
    <w:basedOn w:val="a0"/>
    <w:link w:val="1"/>
    <w:uiPriority w:val="1"/>
    <w:rsid w:val="00F32A2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32A2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stitutsiia.ru/38" TargetMode="External"/><Relationship Id="rId18" Type="http://schemas.openxmlformats.org/officeDocument/2006/relationships/hyperlink" Target="https://rosuchebnik.ru/material/deti-i-roditeli-prava-i-obyazannosti-v-semeynom-kodekse/" TargetMode="External"/><Relationship Id="rId26" Type="http://schemas.openxmlformats.org/officeDocument/2006/relationships/hyperlink" Target="https://fzrf.su/zakon/ob-obrazovanii-273-fz/st-43.php" TargetMode="External"/><Relationship Id="rId39" Type="http://schemas.openxmlformats.org/officeDocument/2006/relationships/hyperlink" Target="https://infourok.ru/go.html?href=http%3A%2F%2Frazigrushki.ru%2F" TargetMode="External"/><Relationship Id="rId21" Type="http://schemas.openxmlformats.org/officeDocument/2006/relationships/hyperlink" Target="https://fzrf.su/zakon/ob-obrazovanii-273-fz/st-34.php" TargetMode="External"/><Relationship Id="rId34" Type="http://schemas.openxmlformats.org/officeDocument/2006/relationships/hyperlink" Target="http://www.detkiuch.ru/" TargetMode="External"/><Relationship Id="rId42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47" Type="http://schemas.openxmlformats.org/officeDocument/2006/relationships/hyperlink" Target="http://nsportal.ru/" TargetMode="External"/><Relationship Id="rId50" Type="http://schemas.openxmlformats.org/officeDocument/2006/relationships/hyperlink" Target="http://doshkolnik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0699/48132b89ef9920ae94d8d48c658ebf60d3c66ca9/" TargetMode="External"/><Relationship Id="rId29" Type="http://schemas.openxmlformats.org/officeDocument/2006/relationships/hyperlink" Target="https://www.un.org/ru/documents/decl_conv/conventions/childcon.shtml" TargetMode="External"/><Relationship Id="rId11" Type="http://schemas.openxmlformats.org/officeDocument/2006/relationships/hyperlink" Target="https://rosuchebnik.ru/material/deti-i-roditeli-prava-i-obyazannosti-v-semeynom-kodekse/" TargetMode="External"/><Relationship Id="rId24" Type="http://schemas.openxmlformats.org/officeDocument/2006/relationships/hyperlink" Target="https://fzrf.su/zakon/ob-obrazovanii-273-fz/st-42.php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packpacku.com/" TargetMode="External"/><Relationship Id="rId40" Type="http://schemas.openxmlformats.org/officeDocument/2006/relationships/hyperlink" Target="https://infourok.ru/go.html?href=http%3A%2F%2Fbukashka.org%2F" TargetMode="External"/><Relationship Id="rId45" Type="http://schemas.openxmlformats.org/officeDocument/2006/relationships/hyperlink" Target="http://rebzi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rosuchebnik.ru/material/deti-i-roditeli-prava-i-obyazannosti-v-semeynom-kodekse/" TargetMode="External"/><Relationship Id="rId31" Type="http://schemas.openxmlformats.org/officeDocument/2006/relationships/hyperlink" Target="http://www.mon.gov.ru/" TargetMode="External"/><Relationship Id="rId44" Type="http://schemas.openxmlformats.org/officeDocument/2006/relationships/hyperlink" Target="https://infourok.ru/go.html?href=http%3A%2F%2Finternetenok.narod.ru%2F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lya.kozlova.1967@mail.ru" TargetMode="External"/><Relationship Id="rId14" Type="http://schemas.openxmlformats.org/officeDocument/2006/relationships/hyperlink" Target="https://fzrf.su/zakon/ob-obrazovanii-273-fz/st-44.php" TargetMode="External"/><Relationship Id="rId22" Type="http://schemas.openxmlformats.org/officeDocument/2006/relationships/hyperlink" Target="https://fzrf.su/zakon/ob-obrazovanii-273-fz/st-41.php" TargetMode="External"/><Relationship Id="rId27" Type="http://schemas.openxmlformats.org/officeDocument/2006/relationships/hyperlink" Target="https://fzrf.su/zakon/ob-obrazovanii-273-fz/st-43.php" TargetMode="External"/><Relationship Id="rId30" Type="http://schemas.openxmlformats.org/officeDocument/2006/relationships/hyperlink" Target="https://www.un.org/ru/documents/decl_conv/declarations/decl_child90.shtml" TargetMode="External"/><Relationship Id="rId35" Type="http://schemas.openxmlformats.org/officeDocument/2006/relationships/hyperlink" Target="http://www.baby-news.net/" TargetMode="External"/><Relationship Id="rId43" Type="http://schemas.openxmlformats.org/officeDocument/2006/relationships/hyperlink" Target="https://infourok.ru/go.html?href=http%3A%2F%2Fpochemu4ka.ru%2F" TargetMode="External"/><Relationship Id="rId48" Type="http://schemas.openxmlformats.org/officeDocument/2006/relationships/hyperlink" Target="http://www.det-sad.com/sovremenni_det_sad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ir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osuchebnik.ru/material/deti-i-roditeli-prava-i-obyazannosti-v-semeynom-kodekse/" TargetMode="External"/><Relationship Id="rId17" Type="http://schemas.openxmlformats.org/officeDocument/2006/relationships/hyperlink" Target="https://www.consultant.ru/document/cons_doc_LAW_10699/48132b89ef9920ae94d8d48c658ebf60d3c66ca9/" TargetMode="External"/><Relationship Id="rId25" Type="http://schemas.openxmlformats.org/officeDocument/2006/relationships/hyperlink" Target="https://fzrf.su/zakon/ob-obrazovanii-273-fz/st-42.php" TargetMode="External"/><Relationship Id="rId33" Type="http://schemas.openxmlformats.org/officeDocument/2006/relationships/hyperlink" Target="http://www.1umka.ru/" TargetMode="External"/><Relationship Id="rId38" Type="http://schemas.openxmlformats.org/officeDocument/2006/relationships/hyperlink" Target="http://www.solnet.ee/" TargetMode="External"/><Relationship Id="rId46" Type="http://schemas.openxmlformats.org/officeDocument/2006/relationships/hyperlink" Target="http://detsad-kitty.ru/" TargetMode="External"/><Relationship Id="rId20" Type="http://schemas.openxmlformats.org/officeDocument/2006/relationships/hyperlink" Target="https://www.consultant.ru/document/cons_doc_LAW_19558/" TargetMode="External"/><Relationship Id="rId41" Type="http://schemas.openxmlformats.org/officeDocument/2006/relationships/hyperlink" Target="https://infourok.ru/go.html?href=http%3A%2F%2Fteramult.org.ua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zrf.su/zakon/ob-obrazovanii-273-fz/st-44.php" TargetMode="External"/><Relationship Id="rId23" Type="http://schemas.openxmlformats.org/officeDocument/2006/relationships/hyperlink" Target="https://fzrf.su/zakon/ob-obrazovanii-273-fz/st-41.php" TargetMode="External"/><Relationship Id="rId28" Type="http://schemas.openxmlformats.org/officeDocument/2006/relationships/hyperlink" Target="https://www.un.org/ru/documents/decl_conv/declarations/childdec.shtml" TargetMode="External"/><Relationship Id="rId36" Type="http://schemas.openxmlformats.org/officeDocument/2006/relationships/hyperlink" Target="http://www.zonar.info/" TargetMode="External"/><Relationship Id="rId49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FCA9-2646-4008-9C88-555ADE82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ds33_aleks@outlook.com</cp:lastModifiedBy>
  <cp:revision>6</cp:revision>
  <cp:lastPrinted>2024-09-23T11:24:00Z</cp:lastPrinted>
  <dcterms:created xsi:type="dcterms:W3CDTF">2024-09-23T11:22:00Z</dcterms:created>
  <dcterms:modified xsi:type="dcterms:W3CDTF">2024-09-23T11:47:00Z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