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20" w:rsidRDefault="00BB281A" w:rsidP="008E50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4575" cy="861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020" w:rsidRDefault="008E5020" w:rsidP="00B6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020" w:rsidRDefault="008E5020" w:rsidP="00B6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020" w:rsidRDefault="008E5020" w:rsidP="00B6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020" w:rsidRDefault="008E5020" w:rsidP="00B6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620" w:rsidRDefault="00590620" w:rsidP="005906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590620" w:rsidRDefault="006D5D0B" w:rsidP="00590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D5D0B" w:rsidRPr="00E822F8" w:rsidRDefault="006D5D0B" w:rsidP="00B66A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1. Общие положения.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2. Права и обязанности сторон.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3. Трудовые отношения.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4. Оплата и нормирование труда.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5. Рабочее время и время отдыха.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6. Условия и охрана труда.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7. Профессиональная подготовка и повышение квалификации.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8. Высвобождение работников и содействие их занятости.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9. Социальные гарантии, льготы, компенсации.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10. Гарантии деятельности профсоюзных органов.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  <w:r w:rsidRPr="00E822F8">
        <w:rPr>
          <w:rFonts w:ascii="Times New Roman" w:hAnsi="Times New Roman" w:cs="Times New Roman"/>
          <w:sz w:val="24"/>
          <w:szCs w:val="24"/>
        </w:rPr>
        <w:t>Раздел 11. Контроль за реализацией КД. Ответственность сторон.</w:t>
      </w:r>
    </w:p>
    <w:p w:rsidR="006D5D0B" w:rsidRPr="00E822F8" w:rsidRDefault="006D5D0B" w:rsidP="00B66A14">
      <w:pPr>
        <w:rPr>
          <w:rFonts w:ascii="Times New Roman" w:hAnsi="Times New Roman" w:cs="Times New Roman"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6C" w:rsidRPr="00E822F8" w:rsidRDefault="00AD776C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Pr="00E822F8" w:rsidRDefault="00B66A14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D0B" w:rsidRPr="00E822F8" w:rsidRDefault="006D5D0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ПОЛОЖЕНИЯ</w:t>
      </w:r>
    </w:p>
    <w:p w:rsidR="005D70FB" w:rsidRDefault="005D70FB" w:rsidP="005D70FB">
      <w:pPr>
        <w:tabs>
          <w:tab w:val="left" w:pos="1286"/>
          <w:tab w:val="left" w:pos="22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Настоящий коллективный договор (далее - КД) заключен между работодателем и работниками и является локальным нормативным актом, регулирующим трудовые и социальные отношения в   муниципальном дошкольном образовате</w:t>
      </w:r>
      <w:r w:rsidR="006B4666">
        <w:rPr>
          <w:rFonts w:ascii="Times New Roman" w:hAnsi="Times New Roman" w:cs="Times New Roman"/>
          <w:sz w:val="24"/>
          <w:szCs w:val="24"/>
        </w:rPr>
        <w:t>льном учреждении Детский сад № 33 «Звездочка</w:t>
      </w:r>
      <w:r>
        <w:rPr>
          <w:rFonts w:ascii="Times New Roman" w:hAnsi="Times New Roman" w:cs="Times New Roman"/>
          <w:sz w:val="24"/>
          <w:szCs w:val="24"/>
        </w:rPr>
        <w:t>» (далее – МДОУ).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КД заключен в соответствии с Трудовым кодексом Российской Федерации (далее – ТК РФ), Федеральным законом «О профессиональных союзах, их правах и гарантиях деятельности», Отраслевым соглашением по учреждениям образования Ставропольского края (далее - Отраслевое соглашение),  Соглашением по учреждениям образования Александровского муниципального округа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-  Соглашение) иными нормативно-правовыми актами, содержащими нормы трудового права и отраслевого законодательства. </w:t>
      </w:r>
    </w:p>
    <w:p w:rsidR="005D70FB" w:rsidRDefault="005D70FB" w:rsidP="005D70FB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</w:t>
      </w:r>
      <w:r>
        <w:rPr>
          <w:rFonts w:ascii="Times New Roman" w:hAnsi="Times New Roman" w:cs="Times New Roman"/>
          <w:sz w:val="24"/>
          <w:szCs w:val="24"/>
        </w:rPr>
        <w:tab/>
        <w:t>Сторонами коллективного договора являются:</w:t>
      </w:r>
    </w:p>
    <w:p w:rsidR="005D70FB" w:rsidRDefault="006B4666" w:rsidP="005D70FB">
      <w:pPr>
        <w:ind w:lef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МДОУ Детский сад №33 «Звездочка</w:t>
      </w:r>
      <w:r w:rsidR="005D70FB">
        <w:rPr>
          <w:rFonts w:ascii="Times New Roman" w:hAnsi="Times New Roman" w:cs="Times New Roman"/>
          <w:sz w:val="24"/>
          <w:szCs w:val="24"/>
        </w:rPr>
        <w:t>»</w:t>
      </w:r>
      <w:r w:rsidR="005D7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0FB">
        <w:rPr>
          <w:rFonts w:ascii="Times New Roman" w:hAnsi="Times New Roman" w:cs="Times New Roman"/>
          <w:sz w:val="24"/>
          <w:szCs w:val="24"/>
        </w:rPr>
        <w:t xml:space="preserve">в лице заведующего, именуемый в дальнейшем </w:t>
      </w:r>
      <w:r w:rsidR="005D70FB">
        <w:rPr>
          <w:rFonts w:ascii="Times New Roman" w:hAnsi="Times New Roman" w:cs="Times New Roman"/>
          <w:b/>
          <w:bCs/>
          <w:sz w:val="24"/>
          <w:szCs w:val="24"/>
        </w:rPr>
        <w:t>«Работодатель»</w:t>
      </w:r>
      <w:r w:rsidR="005D70FB">
        <w:rPr>
          <w:rFonts w:ascii="Times New Roman" w:hAnsi="Times New Roman" w:cs="Times New Roman"/>
          <w:sz w:val="24"/>
          <w:szCs w:val="24"/>
        </w:rPr>
        <w:t>;</w:t>
      </w:r>
    </w:p>
    <w:p w:rsidR="005D70FB" w:rsidRDefault="005D70FB" w:rsidP="005D70FB">
      <w:pPr>
        <w:pStyle w:val="a8"/>
        <w:widowControl w:val="0"/>
        <w:suppressAutoHyphens/>
        <w:ind w:left="23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работники МДОУ, являющиеся членами Проф</w:t>
      </w:r>
      <w:r w:rsidR="006B4666">
        <w:rPr>
          <w:rFonts w:ascii="Times New Roman" w:hAnsi="Times New Roman"/>
          <w:sz w:val="24"/>
          <w:szCs w:val="24"/>
        </w:rPr>
        <w:t>ессионального союза работников народного образования и науки</w:t>
      </w:r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D70FB" w:rsidRDefault="005D70FB" w:rsidP="005D70FB">
      <w:pPr>
        <w:ind w:lef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представляемые профсоюзным комитетом первичной профсоюзной организации работн</w:t>
      </w:r>
      <w:r w:rsidR="006B4666">
        <w:rPr>
          <w:rFonts w:ascii="Times New Roman" w:hAnsi="Times New Roman" w:cs="Times New Roman"/>
          <w:sz w:val="24"/>
          <w:szCs w:val="24"/>
        </w:rPr>
        <w:t>иков  МДОУ Детский №33 «Звездочка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«Профком» </w:t>
      </w:r>
      <w:r>
        <w:rPr>
          <w:rFonts w:ascii="Times New Roman" w:hAnsi="Times New Roman" w:cs="Times New Roman"/>
          <w:sz w:val="24"/>
          <w:szCs w:val="24"/>
        </w:rPr>
        <w:t xml:space="preserve">в лице председателя.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признают обязательным сотрудничество на основе равноправного и делового партнерства, доверия и заинтересованности в отношении друг друга.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1.4. КД распространяется на всех работников, за исключением случаев, установленных настоящим договором.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КД заключается в целях определения взаимных обязательств и согласования интересов работодателя и работников, защиты экономических и социальных прав и интересов работников, а также установления дополнительных гарантий и преимуществ для работников и создания более благоприятных условий труда по сравнению с действующим законодательством.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Стороны договорились, что текст КД должен быть доведен Работодателем до сведения работников в течение 10 дней после его подписания.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Профком обязуется разъяснять работникам положения КД, содействовать его реализации.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обязуется знакомить с КД всех новых работников при приеме на работу, обеспечить гласность его содержания и выполнения условий.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КД сохраняет свое действие в случае изменения наименования МДОУ, расторжения трудового договора с руководителем. При реорганизации (слиянии, присоединении, разделении, выделении, преобразовании) образовательного учреждения КД сохраняет свое действие в течение всего срока реорганизации. При смене формы собственности образовательного учреждения КД сохраняет свое действие в течение трех месяцев со дня перехода прав собственности (ст.43 ТК РФ). При ликвидации  МДОУ КД сохраняет свое действие в течение всего срока проведения ликвидации.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течение срока действия КД стороны вправе вносить в него дополнения и изменения на основе взаимной договоренности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на заседании совместно созданной постоянно действующей двухсторонней комиссии </w:t>
      </w:r>
      <w:r w:rsidR="00EC6C52">
        <w:rPr>
          <w:rFonts w:ascii="Times New Roman" w:hAnsi="Times New Roman" w:cs="Times New Roman"/>
          <w:color w:val="111111"/>
          <w:sz w:val="24"/>
          <w:szCs w:val="24"/>
        </w:rPr>
        <w:t>по подготовке и проверке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хода выполнения настоящего КД, в случае необходимости, после одобрения вносимых изменений и дополнений собранием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МДОУ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1.9. Стороны принимают на себя обязательства, включенные в   Отраслевое соглашение, а также Соглашение.</w:t>
      </w:r>
    </w:p>
    <w:p w:rsidR="005D70FB" w:rsidRDefault="005D70FB" w:rsidP="005D70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изменений в законодательстве, а также в указанных соглашениях, ухудшающих положение работников в сравнении с нормами, действующими на момент </w:t>
      </w:r>
      <w:r>
        <w:rPr>
          <w:rFonts w:ascii="Times New Roman" w:hAnsi="Times New Roman" w:cs="Times New Roman"/>
          <w:sz w:val="24"/>
          <w:szCs w:val="24"/>
        </w:rPr>
        <w:lastRenderedPageBreak/>
        <w:t>заключения договора, нормы договора не пересматриваются и соблюдаются до окончания действия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В течение срока действия КД ни одна из сторон не вправе прекратить в одностороннем порядке выполнение принятых на себя обязательств.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Пересмотр обязательств настоящего КД не может приводить к снижению уровня социального и экономического положения работников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Все спорные вопросы по толкованию и реализации положений КД решаются сторонами, в порядке, установленном действующим законодательством РФ.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КД вступает в силу с момента подписания сторонами.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1.14.  Стороны определяют следующие формы управления МДОУ непосредственно работниками и через Профком: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с Профкомом;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учет мнения Профкома;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с работодателем по вопросам принятия локальных нормативных актов;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от работодателя информации по вопросам, непосредственно затрагивающим интересы работников, а также по вопросам, предусмотренным ч. 2 ст.53 ТК РФ и по иным вопросам, предусмотренным в настоящем КД;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с работодателем вопросов о работе МДОУ, внесении предложений по ее совершенствованию;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разработке и принятии КД;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формы.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Перечень локальных нормативных актов, при принятии которых работодатель принимает по согласованию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Профкома: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правила внутреннего трудового распорядка;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положение об оплате труда работников;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положение о премировании работников;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положение о предоставлении материальной помощи;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соглашение по охране труда;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перечень профессий и должностей работников, занятых на работах с вредными или опасными условиями труда, для предоставления им ежегодного дополнительного оплачиваемого отпуска;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другие локальные нормативные акты.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ПРАВА И ОБЯЗАННОСТИ СТОРОН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Стороны договорились осуществлять согласованную политику, направленную на повышение эффективности и качества образовательных услуг, прогрессивных форм организаций и оплаты труда, культуры образовательного процесса и взаимоотношений, участие на равноправной основе в постоянно действующих органах социального партнерства.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Работники обязуются:</w:t>
      </w:r>
    </w:p>
    <w:p w:rsidR="005D70FB" w:rsidRDefault="005D70FB" w:rsidP="005D70FB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  в соответствии с трудовым договором, соблюдать правила внутреннего трудового распорядка МДОУ;</w:t>
      </w:r>
    </w:p>
    <w:p w:rsidR="005D70FB" w:rsidRDefault="005D70FB" w:rsidP="005D70FB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5D70FB" w:rsidRDefault="005D70FB" w:rsidP="005D70FB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инструкцию по охране жизни и здоровья детей;</w:t>
      </w:r>
    </w:p>
    <w:p w:rsidR="005D70FB" w:rsidRDefault="005D70FB" w:rsidP="005D70FB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обеспечение безопасности труда;</w:t>
      </w:r>
    </w:p>
    <w:p w:rsidR="005D70FB" w:rsidRDefault="005D70FB" w:rsidP="005D70FB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МДОУ;</w:t>
      </w:r>
    </w:p>
    <w:p w:rsidR="005D70FB" w:rsidRDefault="005D70FB" w:rsidP="005D70FB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Работодатель обязуется: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законодательство, условия КД, соглашений и трудовых договоров;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работников МДОУ необходимыми материально-техническими ресурсами и финансовыми средствами для выполнения образовательных программ;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безопасность труда, осуществлять мероприятия, направленные на улучшение условий труда;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работников средствами (оборудованием, инструментами, технической документацией и иными средствами), необходимыми для исполнения ими трудовых обязанностей;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профессиональную подготовку, переподготовку, повышение квалификации работников, в том числе за счет средств работодателя;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выплачивать в полном размере причитающуюся работникам заработную плату в сроки, установленные настоящим КД, правилами внутреннего трудового распорядка, трудовыми договорами; 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коллективные переговоры в порядке, установленном ТК РФ;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решения об изменении типа МДОУ, включая принятие изменений в устав МДОУ в связи с изменением типа учреждения, на общем собрании трудового коллектива;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 учетом мнения Профкома мероприятия по внесению изменений и дополнений в устав в связи с изменением типа МДОУ;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обязательном порядке председателя Профкома в состав наблюдательного совета в случае изменения типа МДОУ на автономное;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Профкому полную и достоверную информацию, необходимую для заключения КД и контроля за его исполнением;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выполнять предписания государственных надзорных и контрольных органов;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мнение Профкома по проектам текущих и перспективных планов и программ развития МДОУ;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МДОУ;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обязательное страхование работников;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возмещать вред, причиненный работникам, в связи с исполнением ими трудовых обязанностей, а также компенсировать моральный вред в порядке и на условиях, установленных законодательством РФ;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материальную помощь работникам, а также Профкому для проведения культурно-массовых, спортивных и оздоровительных мероприятий;</w:t>
      </w:r>
    </w:p>
    <w:p w:rsidR="005D70FB" w:rsidRDefault="005D70FB" w:rsidP="005D70FB">
      <w:pPr>
        <w:numPr>
          <w:ilvl w:val="0"/>
          <w:numId w:val="12"/>
        </w:numPr>
        <w:tabs>
          <w:tab w:val="left" w:pos="3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и бесплатно перечислять на счет Профсоюза членские профсоюзные взносы из заработной платы работников при наличии  их письменных заявлений.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Профком обязуется: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представительство и защиту социально-трудовых прав и законных интересов членов Профсоюза;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членам Профсоюза помощь в вопросах применения трудового законодательства, разрешения трудовых споров;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устойчивой деятельности МДОУ, в том числе повышению эффективности труда работников;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предотвращению социальной напряженности в трудовом коллективе;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работодателю по совершенствованию перспективных планов и программ социально-экономического и кадрового развития МДОУ;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обеспечения работодателем здоровых и безопасных условий труда на рабочих местах, улучшения санитарно-бытовых условий, выполнения соглашения по охране труда;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меры по социально-экономической защите работников, высвобождаемых в результате реорганизации или ликвидации МДОУ, осуществлять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 за соблюдением действующего законодательства в области занятости, вносить предложения о перенесении сроков или временном прекращении мероприятий, связанных с высвобождением работников;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соблюдением работодателем трудового законодательства по вопросам заключения трудовых договоров, рабочего времени и времени отдыха, оплаты труда, гарантий, компенсаций, льгот и преимуществ, а также по другим трудовым и социально-экономическим вопросам и требовать устранения выявленных нарушений;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через уполномоченных лиц по охране труда контроль за соблюдением правил охраны труда, пожарной безопасности и защиты окружающей среды;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культурно-массовые, спортивные и оздоровительные мероприятия среди работников и  членов их семей;</w:t>
      </w:r>
    </w:p>
    <w:p w:rsidR="005D70FB" w:rsidRDefault="005D70FB" w:rsidP="005D70FB">
      <w:pPr>
        <w:numPr>
          <w:ilvl w:val="0"/>
          <w:numId w:val="13"/>
        </w:numPr>
        <w:tabs>
          <w:tab w:val="left" w:pos="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повышению уровня жизни членов Профсоюза.</w:t>
      </w: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ТРУДОВЫЕ ОТНОШЕНИЯ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МДОУ и не могут ухудшать положение работников по сравнению с действующим законодательством РФ. </w:t>
      </w:r>
    </w:p>
    <w:p w:rsidR="005D70FB" w:rsidRDefault="005D70FB" w:rsidP="005D7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Трудовой договор заключается с работником в письменной форме в двух экземплярах, каждый из которых подписывается работодателем и работником.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5D70FB" w:rsidRDefault="005D70FB" w:rsidP="005D7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является основанием для издания приказа о приеме на работу. Содержание приказа  работодателя должно соответствовать условиям заключенного трудового договора.</w:t>
      </w:r>
    </w:p>
    <w:p w:rsidR="005D70FB" w:rsidRDefault="005D70FB" w:rsidP="005D7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ст.57 ТК  РФ трудовой договор содержит полную информацию о сторонах трудового договора.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 Формы трудовых договоров для различных категорий работников разрабатываются Работодателем по согласованию  Профкома.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 В целях защиты персональных данных работников Работодателем совместно с Профкомом разрабатывается Положение о порядке работы с персональными данными работников.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Трудовой договор с работником заключается на неопределенный срок или на определенный срок (срочный трудовой договор), но не более 5 лет. Для выполнения работы, которая носит постоянный характер, заключается трудовой договор на  неопределенный срок.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Срочный трудовой договор может заключаться: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время выполнения временных (до двух месяцев) работ;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выполнения работ, непосредственно связанных со стажировкой и с профессиональным обучением работника;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лицами, направленными органами службы занятости населения на работы временного характера и общественные работы и в других  случаях, предусмотренных Трудовым кодексом и иными федеральными законами.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 срочный трудовой договор может заключаться: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руководителями, независимо от их организационно-правовых форм и форм собственности;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лицами, обучающимися по очной форме обучения;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лицами, поступающими на работу по совместительству;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других случаях, предусмотренных  Трудовым кодексом или иными федеральными законами.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3.6.  Запрещается заключение срочных трудовых договоров в целях уклонения от предоставления прав и гарантий, предусмотренных работникам, с которыми заключается  трудовой договор на неопределенный срок.</w:t>
      </w:r>
    </w:p>
    <w:p w:rsidR="005D70FB" w:rsidRDefault="005D70FB" w:rsidP="005D70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3.7. При приеме на работу может устанавливаться испытание, срок которого не может превышать - 3 месяцев.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приеме на работу не устанавливается для: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беременных женщин и женщин, имеющих детей в возрасте до полутора лет;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лиц, не достигших возраста восемнадцати лет;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лиц, заключающих трудовой договор на срок до двух месяцев.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испытание при приеме на работу не устанавливается для: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многодетных матерей (отцов);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бывших работников организации, уволенных по сокращению численности или штата в течение 2- х лет после увольнения.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3.8. В трудовом договоре оговариваются обязательные условия, предусмотренные ст.57 ТК РФ, в том числе режим и продолжительность рабочего времени, льготы и компенсации и др.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трудового договора могут быть изменены только по соглашению сторон и в письменной форме.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3.9. Об изменении обязательных условий трудового договора работник должен быть уведомлен работодателем в письменной форме не позднее, чем за 2 месяца (ст.74, 162 ТК РФ).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работник не согласен с продолжением работы в новых условиях, работодатель обязан в письменной форме предложить ему иную имеющуюся в МДОУ работу, соответствующую его квалификации и состоянию здоровья.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3.10. Работодатель обязан до заключения трудового договора с работником ознакомить его под роспись с Уставом МДОУ, правилами внутреннего трудового распорядка, КД и иными локальными нормативными актами, действующими в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3.11. Условия трудового договора, снижающие уровень прав и гарантий работника, установленные трудовым законодательством, Отраслевым соглашением, Соглашением, настоящим КД являются недействительными и не могут применяться.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3.12. Работодатель  не привлекает работника к выполнению работы, не обусловленной трудовым договором.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3.13.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(ст.60.2 ТК РФ).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3.14. Прекращение трудового договора с работником может производиться только по основаниям, предусмотренным федеральным законодательством (ст. 77 ТК РФ).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3.15. В случае прекращения трудового договора на основании п.7 ч.1 ст. 77 ТК РФ (отказ от продолжения работы в связи с изменением определенных сторонами условий трудового договора) работнику выплачивается выходное пособие в размере не менее среднего месячного заработка. </w:t>
      </w: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ОПЛАТА И НОРМИРОВАНИЕ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регулировании вопросов оплаты труда стороны исходят из следующего: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минимальный гарантированный уровень оплаты труда в соответствии с Примерным положением об оплате труда, утвержденным приказом Министерства образования Ставропольского края.</w:t>
      </w:r>
    </w:p>
    <w:p w:rsidR="005D70FB" w:rsidRDefault="005D70FB" w:rsidP="005D70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социального статуса работников, престижа педагогической профессии и мотивации труда работодатель ежегодно осуществляет увеличение ФОТ работников на величину фактической инфляции за предыдущий период в соответствии с федеральными нормативными актами.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оплаты труда работников МДОУ осуществлять с учетом: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зависимости заработной платы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типовых норм труда для однородных работ, включая нормы часов педагогической работы за ставку заработной платы согласно Приказа Министерства образования и науки РФ от 24.12.2010г.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2075 «О продолжительности рабочего времени (норме часов педагогической работы за ставку заработной платы) педагогических работников», Приказа Министерства образования СК от 30.08.2013 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786 «О продолжительности рабочего времени (норме часов педагогической работы за ставку заработной платы) педагогических работников государственных бюджетных, казенных и автономных образовательных учреждений Ставропольского края»;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работодателем равной оплаты за труд равной ценности при установлении размеров окладов (должностных окладов), ставок заработной платы, выплат компенсационного и стимулирующего характера, а также недопущения дискриминации - различий, исключений и предпочтений, не связанных с деловыми качествами работников;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повышения уровня реального содержания заработной платы работников МДОУ и других гарантий по оплате труда в соответствии с законодательством РФ;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аттестации педагогических работников МДОУ в соответствии с законодательством РФ;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Профкома.</w:t>
      </w:r>
    </w:p>
    <w:p w:rsidR="005D70FB" w:rsidRDefault="005D70FB" w:rsidP="005D70FB">
      <w:pPr>
        <w:suppressAutoHyphens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оплаты труда МДОУ формируется работодателем на календарный год, исходя из лимитов бюджетных обязательств  краевого и муниципального бюджетов.</w:t>
      </w:r>
    </w:p>
    <w:p w:rsidR="005D70FB" w:rsidRDefault="005D70FB" w:rsidP="005D70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 Производить оплату труда педагогических работников с учетом имеющейся квалификационной категории в течение срока действия квалификационной категории,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07 апреля 2014 года № 276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возобновлении работы в должности педагогическому работнику  устанавливается действующая  квалификационная категория.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случаях, когда система оплаты труда работника МДОУ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увеличение размера оклада, должностного оклада, ставки заработной платы, установления доплат, надбавок к окладу, должностному окладу, ставке заработной платы, то изменение оплаты труда осуществляется: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получении образования или восстановлении документа об образовании - со дня предоставления соответствующего документа;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 присвоении квалификационной категории – со дня вынесения решения аттестационной комиссией;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присвоении почетного звания, награждения ведомственными знаками отличия – со дня присвоения, награждения;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присуждении ученой степени кандидата наук - со дня вынесения решения Высшей аттестационной комиссией о выдаче диплома кандидата наук;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присуждении ученой степени доктора наук – с даты принятия решения о присуждении ученой степени доктора наук Высшей аттестационной комиссией.</w:t>
      </w:r>
    </w:p>
    <w:p w:rsidR="005D70FB" w:rsidRDefault="005D70FB" w:rsidP="005D70FB">
      <w:pPr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5D70FB" w:rsidRDefault="005D70FB" w:rsidP="005D70FB">
      <w:pPr>
        <w:suppressAutoHyphens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Компенсационные выплаты для работников производятся  в размерах, установленных по  результатам специальной оценки условий труда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 При  совмещении  профессий  (должностей), расширении зоны обслуживания или выполнении обязанностей временно отсутствующих работников без освобождения от своей основной  работы производятся  компенсационные выплаты к ставкам заработной платы, окладам (должностным  окладам) в соответствии с Положением об оплате труда. 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компенсационных выплат работнику определяется соглашением сторон трудового договора,  в зависимости от объема выполнения функциональных обязанностей.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(незавершение)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работодателем работника к сверхурочной работе без его согласия допускается в следующих случаях: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</w:t>
      </w:r>
      <w:r>
        <w:rPr>
          <w:rFonts w:ascii="Times New Roman" w:hAnsi="Times New Roman" w:cs="Times New Roman"/>
          <w:sz w:val="24"/>
          <w:szCs w:val="24"/>
        </w:rPr>
        <w:lastRenderedPageBreak/>
        <w:t>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настоящим Кодексом и иными федеральными законами. Привлечение к сверхурочной работе инвалидов, женщин, имеющих детей в 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обязан обеспечить точный учет продолжительности сверхурочной работы каждого работника.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4.6.1.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5D70FB" w:rsidRDefault="005D70FB" w:rsidP="005D70F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4.6.2.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</w:t>
      </w:r>
    </w:p>
    <w:p w:rsidR="005D70FB" w:rsidRDefault="005D70FB" w:rsidP="005D70FB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5D70FB" w:rsidRDefault="005D70FB" w:rsidP="005D70FB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 статьей 153 Трудового Кодекса Российской Федерации, не учитывается при определении продолжительности сверхурочной работы, подлежащей оплате в повышенном размере в соответствии с частью первой статьи 152 Трудового Кодекса Российской Федерации.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выходной или нерабочий праздничный день   нерабочий праздничный день оплачивается не менее чем в двойном размере: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5D70FB" w:rsidRDefault="005D70FB" w:rsidP="005D70FB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(часть третья Федерального закона от 18.06.2017 N 125-ФЗ)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D70FB" w:rsidRDefault="005D70FB" w:rsidP="005D70FB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4.6.3. Каждый час работы в ночное время  с 22 часов до 6 часов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права, а именно не ниже 35% часовой ставки заработной платы (должностного оклада) за каждый час работы. 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графиков сменности работодатель учитывает мнение представительного органа работников в порядке, установленном статьей 372 Трудового  Кодекса Российской Федерации для принятия локальных нормативных актов. 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Графики сменности доводятся до сведения работников не позднее, чем за один месяц до введения их в действие.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течение двух смен подряд запрещается.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оплата сверхурочной работы, работы в ночное время, выходные и нерабочие праздничные дни не включается в состав заработной платы (части заработной платы) работника, не превышающей минимального размера оплаты труда.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случаях, когда заработная плата работника, отработавшего норму рабочего времени в соответствии с режимом рабочего времени (графиком работы учреждения) на соответствующий календарный месяц года, составленным согласно производственному календарю, выполнившего нормы труда   (трудовые обязанности), окажется ниже минимального размера оплаты труда, установленного федеральным законодательством и законодательством Ставропольского края, работнику производится доплата до минимального размера оплаты труда.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начисляется работнику по основному месту работы по основной профессии, должности и выплачивается вместе с заработной платой за истекший календарный месяц.</w:t>
      </w:r>
    </w:p>
    <w:p w:rsidR="005D70FB" w:rsidRDefault="005D70FB" w:rsidP="005D70FB">
      <w:pP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заработной платы, выплаты компенсационного и стимулирующего характера работника МДОУ определяются штатным расписанием, утверждаемым работодателем и фиксируются в трудовом договоре, заключаемом с работником.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Размеры доплат, надбавок, премий и других выплат стимулирующего характера устанавливаются МДОУ в пределах имеющихся средств, в том числе от платных услуг и приносящей доход деятельности,  по согласованию с Профкомом и закрепляются в Положении об оплате труда.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Экономия фонда оплаты труда может использоваться в соответствии с Положением об оплате труда, которое является неотъемлемым приложением к настоящему КД, на оказание материальной помощи работникам в случаях:</w:t>
      </w:r>
    </w:p>
    <w:p w:rsidR="005D70FB" w:rsidRDefault="005D70FB" w:rsidP="005D70F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смерти самого работника или его близких родственников;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здравоохранения, на основании действующих постановлений Правительства РФ;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возникновения  чрезвычайных ситуаций и стихийных бедствий (пожар, наводнение, кражи и т.д.);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 иных случаях.</w:t>
      </w:r>
    </w:p>
    <w:p w:rsidR="005D70FB" w:rsidRDefault="005D70FB" w:rsidP="005D70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4.10. С письменного согласия  работника допускается переработка рабочего времени воспитателей, младших воспитателей за пределами  рабочего времени, установленного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графиками работ, вследствие непредвиденной задержки (неявки сменяющего работника или родителей).  Переработка рабочего времени является  сверхурочной работой, которая  оплачивается за первые два часа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работы не менее чем в полуторном размере, за последующие часы – не </w:t>
      </w:r>
      <w:r>
        <w:rPr>
          <w:rFonts w:ascii="Times New Roman" w:hAnsi="Times New Roman" w:cs="Times New Roman"/>
          <w:sz w:val="24"/>
          <w:szCs w:val="24"/>
        </w:rPr>
        <w:tab/>
        <w:t xml:space="preserve">менее чем в двойном размере. </w:t>
      </w:r>
      <w:r>
        <w:rPr>
          <w:rFonts w:ascii="Times New Roman" w:hAnsi="Times New Roman" w:cs="Times New Roman"/>
          <w:color w:val="000000"/>
          <w:sz w:val="24"/>
          <w:szCs w:val="24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4.11. Стороны при регулировании вопросов обеспечения гарантий по оплате труда исходят из следующего: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Заработная плата в МДОУ выплачивается не реже чем каждые две недели, 14 и 29 числа текущего месяца. </w:t>
      </w:r>
    </w:p>
    <w:p w:rsidR="005D70FB" w:rsidRDefault="005D70FB" w:rsidP="005D70FB">
      <w:pPr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заработной платы за первую половину месяца (аванс) устанавливается не ниже половины причитающейся работнику  ставки заработной платы (оклада), исходя из фактически отработанного времени.</w:t>
      </w:r>
    </w:p>
    <w:p w:rsidR="005D70FB" w:rsidRDefault="005D70FB" w:rsidP="005D70FB">
      <w:pPr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работника может быть установлен иной размер аванса, но не более 50% заработной платы за фактически отработанное время.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Выплата заработной платы производится перечислением  по письменному заявлению работника на расчетный счет в банке.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выплате заработной платы работнику выдается расчётный листок, форма которого утверждается работодателем  по согласованию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Профкомом, с указанием составных частей  заработной платы, причитающейся ему за соответствующий период, 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размеров и оснований  произведенных удержаний, а также об общей денежной сумме, подлежащей выплате.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задержки выплаты заработной платы на срок более 15 дней работник, в соответствии с требованиями  ст. 142 ТК РФ, имеет право, известив работодателя в письменной форме, приостановить работу на весь период, до выплаты задержанной суммы. 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нарушении установленного срока выплаты заработной платы, оплаты отпуска, выплат при увольнении и иных выплат, причитающихся работнику, в том числе в случае приостановки работы, работодатель производит их выплату с уплатой процентов (денежной компенсации) в размере не ниже 1/150 ставки действующий в это время ключевой ставки ЦБ РФ.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времени простоя по вине работодателя осуществляется в размере не менее двух третей средней заработной платы работника (ст. 157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направлении работодателем работника на дополнительное профессиональное образование с отрывом от работы за ним сохраняется место работы и средняя заработная плата.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Стороны договорились: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 допускать ухудшения ранее установленных условий оплаты труда работникам, снижения размеров индексации заработной платы.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организации и проведения Профсоюзом забастовки с учетом требований действующего законодательства на уровне отрасли, выплата работникам заработной платы осуществляется в соответствии с требованиями ТК РФ.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упреждающие меры с целью недопущения нарушений в оплате труда, в том числе при замещении отсутствующих работников с учетом уровня квалификации замещающего работника.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Прилагать совместные усилия для обеспечения объективности и широкой гласности в вопросах, касающихся  порядка установления и размеров оплаты труда.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 выплаты за дополнительные трудозатраты, непосредственно связанные с обеспечением выполнения основных должностных обязанностей (руководство методическими комиссиями и другими видами работ), не входящими в прямые должностные обязанности работников, предусмотренные квалификационными характеристиками, к виду выплат компенсационного характера «выплаты за работу, не входящую в круг прямых должностных обязанностей».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размера и порядка выплат стимулирующего характера работникам, оценки эффективности, результативности и качества выполняемых  работ в МДОУ под председательством работодателя создается постоянно действующий совещательный орган – комиссия по подведению итогов оценки эффективности труда работников в составе представителей работодателя и Профкома. Состав комиссии утверждается приказом руководителя МДОУ. Заседания комиссии проводятся  в сроки, установленные Положением об оплате труда, на которых подводятся  итоги за предшествующий период.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социального статуса и мотивации труда работников, престижа педагогической профессии и мотивации труда работодатель ежегодно осуществляет увеличение фонда оплаты труда работников на величину фактической инфляции за предшествующий период в соответствии с федеральными нормативными актами.</w:t>
      </w:r>
    </w:p>
    <w:p w:rsidR="005D70FB" w:rsidRDefault="005D70FB" w:rsidP="005D7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РАБОЧЕЕ ВРЕМЯ И ВРЕМЯ ОТДЫХА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Стороны  при регулировании вопросов рабочего времени и времени отдыха исходят из того, что: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рабочего времени и времени отдыха работников МДОУ определяется законодательством РФ в зависимости от наименования должности, условий труда и других факторов;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 МДОУ (ст.91 ТК РФ), графиком сменности, утвержденным работодателем по согласованию с  Профкомом;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условиями трудового договора, должностными инструкциями работников, Уставом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работников из числа административно-хозяйственного, учебно-вспомогательного и обслуживающего персонала устанавливается продолжительность рабочего времени, не превышающая 40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педагогических работников образовательного учреждения устанавливается сокращенная продолжительность рабочего времени – не более 36 часов в неделю за ставку заработной платы (ст.333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платы, объемов нагрузки, выполнения дополнительных обязанностей, возложенных на них Правилами внутреннего трудового распорядка и Уставом </w:t>
      </w:r>
      <w:r>
        <w:rPr>
          <w:rFonts w:ascii="Times New Roman" w:hAnsi="Times New Roman" w:cs="Times New Roman"/>
          <w:spacing w:val="-20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0FB" w:rsidRDefault="005D70FB" w:rsidP="005D70FB">
      <w:pPr>
        <w:suppressAutoHyphens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Женщинам, работающим в режиме 40-часовой рабочей недели, устанавливается 36-часовая рабочая неделя, при этом заработная плата выплачивается в том же размере, что и при полной продолжительности еженедельной работы (40 часов).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Неполное рабочее время – неполный рабочий день или неполная рабочая неделя устанавливаются в следующих случаях:</w:t>
      </w:r>
    </w:p>
    <w:p w:rsidR="005D70FB" w:rsidRDefault="005D70FB" w:rsidP="005D70F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работодателем;</w:t>
      </w:r>
    </w:p>
    <w:p w:rsidR="005D70FB" w:rsidRDefault="005D70FB" w:rsidP="005D70F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Привлечение работников </w:t>
      </w:r>
      <w:r>
        <w:rPr>
          <w:rFonts w:ascii="Times New Roman" w:hAnsi="Times New Roman" w:cs="Times New Roman"/>
          <w:spacing w:val="-20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к работе в выходные и нерабочие праздничные дни допускается только в случаях, предусмотренных ст.113 ТК РФ, с их письменного согласия по приказу работодателя.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Работа в выходной и нерабочий праздничный день оплачивается не менее чем в двойном размере в порядке, предусмотренном ст.153 ТК РФ.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Привлечение работников </w:t>
      </w:r>
      <w:r>
        <w:rPr>
          <w:rFonts w:ascii="Times New Roman" w:hAnsi="Times New Roman" w:cs="Times New Roman"/>
          <w:spacing w:val="-20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труда, являющимся неотъемлемым приложением к настоящему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Период отмены образовательного  процесса  для воспитанников по санитарно-эпидемиологическим, климатическим и другим основаниям является рабочим временем педагогических и других работников МДОУ.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года, в порядке установленном для принятия локальных нормативных актов (ст. 372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 Продление, перенос, разделение и отзыв из него производится с согласия работника в случаях, предусмотренных ст.124-125 ТК РФ.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При переносе отпуска закрепляется преимущественное право работника на выбор новой даты начала отпуска.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При предоставлении ежегодного отпуска педагогическим работникам МДОУ за первый год работы, в том числе до истечения шести месяцев работы, 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5.11. Работникам с ненормированным рабочим днем предоставляется ежегодный дополнительный оплачиваемый отпуск </w:t>
      </w:r>
      <w:r>
        <w:rPr>
          <w:rFonts w:ascii="Times New Roman" w:hAnsi="Times New Roman" w:cs="Times New Roman"/>
          <w:sz w:val="24"/>
          <w:szCs w:val="24"/>
        </w:rPr>
        <w:t>(ст.101, 119 ТК РФ)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5D70FB" w:rsidRDefault="005D70FB" w:rsidP="005D70FB">
      <w:pPr>
        <w:tabs>
          <w:tab w:val="left" w:pos="84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работников с ненормированным рабочим днем,  эпизодически привлекаемых к 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дней, устанавливается правилами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МДОУ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условий, и является неотъемлемым приложением к настоящему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5.12.Работникам, занятым на работах с тяжелыми, вредными и опасными условиями труда, предоставляется право на дополнительный отпуск в соответствии с действующим законодательством РФ (ст.117 ТК РФ) (приложение № 3).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работников указанной категории является неотъемлемым приложением к настоящему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При наличии финансовых средств, а также возможностей обеспечения работой, часть отпуска, превышающая 28 календарных дней, по просьбе работника может быть заменена денежной компенсацией (ст.126 ТК РФ).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Запрещается не предоставление ежегодного оплачиваемого отпуска в течение двух лет подряд.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 День рождения работника </w:t>
      </w:r>
      <w:r>
        <w:rPr>
          <w:rFonts w:ascii="Times New Roman" w:hAnsi="Times New Roman" w:cs="Times New Roman"/>
          <w:spacing w:val="-20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по его желанию может являться нерабочим днем  без сохранения  заработной платы.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Работодатель обязуется: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работникам по их письменным заявлениям отпуск  с сохранением заработной платы в следующих случаях: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освобожденному председателю первичной профсоюзной организации - 6 календарных  дней. </w:t>
      </w:r>
    </w:p>
    <w:p w:rsidR="005D70FB" w:rsidRDefault="005D70FB" w:rsidP="005D7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работникам отпуск без сохранения заработной платы в  случаях, предусмотренных ст.128 ТК РФ: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работникам в случаях рождения ребенка, регистрации брака, смерти близких родственников – до 5 календарных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сопровождения детей младшего школьного возраста в школу – до  14 календарных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переездом на новое место жительства – до 3 календарных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проводов детей в армию -  до 2 календарных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 пенсионерам по старости – до 14 календарных 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Великой Отечественной войны – до 35  календарных  дней в году;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работающим инвалидам – до  60 календарных  дней;    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освобожденному председателю первичной профсоюзной организации – до 6 календарных  дней и членам профкома – до 3 календарных дней;</w:t>
      </w:r>
    </w:p>
    <w:p w:rsidR="005D70FB" w:rsidRDefault="005D70FB" w:rsidP="005D70FB">
      <w:pPr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в течение  календарного года  дней нетрудоспособности – до  3 календарных дней;</w:t>
      </w:r>
    </w:p>
    <w:p w:rsidR="0030118F" w:rsidRDefault="005D70FB" w:rsidP="0030118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работникам, имеющим детей в возрасте до 14 лет – до 14 календарных дней</w:t>
      </w:r>
      <w:r w:rsidR="0030118F">
        <w:rPr>
          <w:rFonts w:ascii="Times New Roman" w:hAnsi="Times New Roman" w:cs="Times New Roman"/>
          <w:sz w:val="24"/>
          <w:szCs w:val="24"/>
        </w:rPr>
        <w:t>;</w:t>
      </w:r>
    </w:p>
    <w:p w:rsidR="005D70FB" w:rsidRPr="0030118F" w:rsidRDefault="005D70FB" w:rsidP="0030118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родителям, имеющим детей школьного возраста – 1сентября</w:t>
      </w:r>
      <w:r w:rsidRPr="003011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D70FB" w:rsidRDefault="005D70FB" w:rsidP="005D70FB">
      <w:pPr>
        <w:ind w:left="14" w:firstLine="5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   5.17. Предоставлять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через каждые 10 лет непрерывной работы длительный отпуск сроком </w:t>
      </w:r>
      <w:r>
        <w:rPr>
          <w:rFonts w:ascii="Times New Roman" w:hAnsi="Times New Roman" w:cs="Times New Roman"/>
          <w:spacing w:val="5"/>
          <w:sz w:val="24"/>
          <w:szCs w:val="24"/>
        </w:rPr>
        <w:t>до одного года в порядке и на условиях определенных ст. 335 ТК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0FB" w:rsidRDefault="005D70FB" w:rsidP="005D70FB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И ОХРАНА ТРУДА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Работодатель и Профком совместно ежегодно разрабатывают и утверждают соглашение по охране труда в МДОУ, которое является неотъемлемым приложением к настоящему КД. 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 целью улучшения условий труда в МДОУ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стороны приняли на себя следующие обязательства: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6.2.1 Работодатель: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право работников МДОУ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систему управления охраной труда в МДОУ.</w:t>
      </w:r>
    </w:p>
    <w:p w:rsidR="005D70FB" w:rsidRDefault="005D70FB" w:rsidP="005D70FB">
      <w:pPr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Создает комиссию по охране труда, в которую на паритетной основе входят представители работодателя и Профкома (ст. 218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возможность возврата части страховых взносов (до 20%) на предупредительные меры по сокращению производственного травматизма, в том числе для проведения аккредитованной организацией специальной оценки условий труда и приобретения работникам, занятым на работах с вредными и опасными условиями труда, сертифицированной спецодежды, специальной обуви и других средств индивидуальной защиты.</w:t>
      </w:r>
    </w:p>
    <w:p w:rsidR="005D70FB" w:rsidRDefault="005D70FB" w:rsidP="005D70FB">
      <w:pPr>
        <w:tabs>
          <w:tab w:val="left" w:pos="1418"/>
          <w:tab w:val="left" w:pos="7603"/>
        </w:tabs>
        <w:ind w:left="38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Привлекает представителей Профкома к участию в комиссиях по приёмке МДОУ к новому учебному году.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с работниками обучение и инструктаж по охране труда, сохранности жизни и здоровья, безопасным методам и приемам выполнения работ, оказанию первой помощи пострадавшим.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 выборочную  проверку  знаний  по  охране труда  один раз в год.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наличие нормативных и справочных материалов по охране труда, правил, инструкций, журналов инструктажа и других материалов за счет средств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 4,5).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приобретение, хранение, стирку, сушку, дезинфекцию и ремонт  средств индивидуальной защиты, спецодежды и обуви  за  счет  средств МДОУ (ст.221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своевременное отчисление средств на обязательное социальное страхование работников МДОУ в соответствии с требованиями федерального законодательства.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место работы (должность) и средний заработок за работниками МДОУ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работника от выполнения трудовых функций при возникновении опасности для его жизни и здоровья вследствие зафиксированного невыполнения работодателем нормативных требований по охране труда, предоставляет работнику другую работу на время устранения такой опасности либо оплачивает возникший по этой причине простой в размере среднего заработка.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гарантии и льготы работникам, занятым на тяжелых работах и работах с вредными и (или) опасными условиями труда.</w:t>
      </w:r>
    </w:p>
    <w:p w:rsidR="005D70FB" w:rsidRDefault="005D70FB" w:rsidP="005D70FB">
      <w:pPr>
        <w:keepNext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Организует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(Федеральный закон от 28.12.2013 N 426-ФЗ (ред. от 23.06.2014) "О специальной оценке условий труда")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и утверждает по согласованию с Профкомом инструкции по охране труда рабочих мест (ст.212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соблюдение работниками требований, правил и инструкций по охране труда.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совместно с Профкомом контроль за состоянием условий и охраны труда, выполнением соглашения по охране труда (Приложение № 6).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Представляет в Профком письменный отчет об исполнении соглашения по охране труда за истекший год, в котором содержатся: перечень выполненных работ и объем средств, израсходованных на выполнение каждого пункта.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по охране труда в проведении контроля за состоянием охраны труда в МДОУ. В случае выявления нарушения прав работников на здоровые и безопасные условия труда принимает меры к их устранению.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прохождение бесплатных обязательных медицинских осмотров работников.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 обязательное психиатрическое освидетельствование не реже одного раза в пять лет в порядке, устанавливаемом уполномоченным Правительством Российской Федерации федеральным органом исполнительной власти.</w:t>
      </w:r>
    </w:p>
    <w:p w:rsidR="005D70FB" w:rsidRDefault="005D70FB" w:rsidP="005D70F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2462"/>
      <w:bookmarkEnd w:id="1"/>
      <w:r>
        <w:rPr>
          <w:rFonts w:ascii="Times New Roman" w:hAnsi="Times New Roman" w:cs="Times New Roman"/>
          <w:sz w:val="24"/>
          <w:szCs w:val="24"/>
        </w:rPr>
        <w:t>Предусмотренные медицинские осмотры и психиатрические освидетельствования осуществляются за счет средств работодателя.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 Профком:</w:t>
      </w:r>
    </w:p>
    <w:p w:rsidR="005D70FB" w:rsidRDefault="005D70FB" w:rsidP="005D70FB">
      <w:pPr>
        <w:ind w:left="29" w:firstLine="5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общественный контроль по защите прав членов Профсоюза МДОУ на охрану труда.</w:t>
      </w:r>
    </w:p>
    <w:p w:rsidR="005D70FB" w:rsidRDefault="005D70FB" w:rsidP="005D70FB">
      <w:pPr>
        <w:tabs>
          <w:tab w:val="left" w:pos="1728"/>
        </w:tabs>
        <w:ind w:firstLine="5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Инициирует создание в МДОУ комиссии по охране труда, организацию ее эффективной работы.</w:t>
      </w:r>
    </w:p>
    <w:p w:rsidR="005D70FB" w:rsidRDefault="005D70FB" w:rsidP="005D70FB">
      <w:pPr>
        <w:tabs>
          <w:tab w:val="left" w:pos="1728"/>
        </w:tabs>
        <w:ind w:firstLine="5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рассмотрении трудовых споров, связанных с нарушением законодательства по охране труда.</w:t>
      </w:r>
    </w:p>
    <w:p w:rsidR="005D70FB" w:rsidRDefault="005D70FB" w:rsidP="005D70FB">
      <w:pPr>
        <w:tabs>
          <w:tab w:val="left" w:pos="1589"/>
        </w:tabs>
        <w:ind w:firstLine="51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консультативную помощь членам Профсоюза по вопросам охраны труда.</w:t>
      </w:r>
    </w:p>
    <w:p w:rsidR="005D70FB" w:rsidRDefault="005D70FB" w:rsidP="005D70FB">
      <w:pPr>
        <w:tabs>
          <w:tab w:val="left" w:pos="1584"/>
        </w:tabs>
        <w:ind w:left="10" w:firstLine="5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участие в расследовании тяжелых, групповых и несчастных случаев со смертельным исходом.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Организовывает проведение физкультурно-оздоровительных мероприятий для работников МДОУ и членов их семей.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Работодатель и комиссия Профкома по охране труда отчитываются два раза в год на заседании Профкома о выполнении соглашения по охране труда.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0FB" w:rsidRDefault="005D70FB" w:rsidP="005D70F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ПРОФЕССИОНАЛЬНАЯ ПОДГОТОВКА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 ПОВЫШЕНИЕ КВАЛИФИКАЦИИ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Работники имеют право на подготовку и дополнительное профессиональное образование. Указанное право реализуется путем заключения  договора между работником и работодателем.</w:t>
      </w:r>
    </w:p>
    <w:p w:rsidR="005D70FB" w:rsidRDefault="005D70FB" w:rsidP="005D70FB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Дополнительное профессиональное образование  педагогических работников осуществляется 1 раз в 3 года за счет средств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Работодатель с учетом мнения Профкома  определяет формы  подготовки  и дополнительного профессионального образования работников, перечень необходимых профессий и специальностей на каждый календарный год с учетом перспектив развития МДОУ.</w:t>
      </w:r>
    </w:p>
    <w:p w:rsidR="005D70FB" w:rsidRDefault="005D70FB" w:rsidP="005D70FB">
      <w:pPr>
        <w:tabs>
          <w:tab w:val="left" w:pos="1733"/>
        </w:tabs>
        <w:suppressAutoHyphens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Работникам, проходящим подготовку, работодатель создает необходимые условия для совмещения работы с получением образования и предоставляет гарантии, установленные законодательством РФ (ст. 173-177, 187 ТК РФ).</w:t>
      </w:r>
    </w:p>
    <w:p w:rsidR="005D70FB" w:rsidRDefault="005D70FB" w:rsidP="005D70FB">
      <w:pPr>
        <w:tabs>
          <w:tab w:val="left" w:pos="1733"/>
        </w:tabs>
        <w:suppressAutoHyphens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Работодатель предоставляет  гарантии и компенсации, предусмотренные  ст. 173-177, 187 ТК РФ работникам, имеющим профессиональное образование соответствующего уровня при направлении их для получения второго образования.</w:t>
      </w:r>
    </w:p>
    <w:p w:rsidR="005D70FB" w:rsidRDefault="005D70FB" w:rsidP="005D70FB">
      <w:pPr>
        <w:tabs>
          <w:tab w:val="left" w:pos="1733"/>
        </w:tabs>
        <w:suppressAutoHyphens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Аттестация педагогических работников проводится по двум направлениям: </w:t>
      </w:r>
    </w:p>
    <w:p w:rsidR="005D70FB" w:rsidRDefault="005D70FB" w:rsidP="005D70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соответствия занимаемой должности (данный вид аттестации является обязательным, проводится в отношении работников, не имеющих квалификационной категории (первой, высшей) по представлению работодателя);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установление соответствия уровня квалификации требованиям, предъявляемым к  первой или высшей квалификационным категориям (аттестация является добровольной, проводится по заявлению работника).</w:t>
      </w:r>
    </w:p>
    <w:p w:rsidR="005D70FB" w:rsidRDefault="005D70FB" w:rsidP="005D70FB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Аттестации не подлежат: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работники, проработавшие в занимаемой должности менее двух лет;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беременные женщины;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женщины, находящиеся в отпуске по беременности и родам;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работники, находящиеся в отпуске по уходу за ребенком до достижения им возраста трех лет;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работники, находящиеся в длительном отпуске сроком до одного года.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Аттестация указанных работников возможна не ранее чем через два года после их выхода из указанных отпусков.</w:t>
      </w:r>
    </w:p>
    <w:p w:rsidR="0072697F" w:rsidRDefault="005D70FB" w:rsidP="00726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7.7. </w:t>
      </w:r>
      <w:r w:rsidR="0072697F" w:rsidRPr="00ED7F93">
        <w:rPr>
          <w:rFonts w:ascii="Times New Roman" w:hAnsi="Times New Roman" w:cs="Times New Roman"/>
          <w:sz w:val="24"/>
          <w:szCs w:val="24"/>
        </w:rPr>
        <w:t>В течение срока действия квалификационной категории «Соответствие занимаемой должности»  педагогический работник не подлежит аттестации, проводимой с целью подтверждения соответствия  занимаемой должности.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7.8. Педагогические работники освобождаются от процедуры прохождения аттестации по представлению работодателя в  случаях: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наличия государственных наград, полученных за достижения в педагогической деятельности;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учёной степени кандидата и доктора наук;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победы в конкурсе профессионального мастерства (последние 3 года);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получения  отраслевых знаков отличия за последние 5 лет.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продлевается.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7.10. Увольнение работника, являющегося членом Профсоюза, по пункту 3 части 1 статьи 81 ТК РФ осуществляется с учетом мотивированного мнения Профкома в порядке, предусмотренном ст.373 ТК РФ. 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7.11. Увольнение работника, признанного по результатам аттестации не соответствующим занимаемой должности,  является правом, а не обязанностью работодателя.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Результаты аттестации, в том числе увольнение по инициативе работодателя, педагогический работник вправе обжаловать в соответствии с законодательством РФ.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7.12. Квалификационная категория педагогическому работнику  устанавливается со дня принятия аттестационной комиссией решения о соответствии уровня его квалификации требованиям, предъявляемым к первой (высшей) квалификационной категории независимо от даты издания приказа. С этой же даты у работника  возникает право на оплату труда с учетом установленной квалификационной категории. 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7.13.  В случае  истечения срока действия квалификационной категории, производить оплату труда с учетом имевшейся квалификационной категории на период подготовки к аттестации  и  ее прохождения, с момента  выхода на работу, но не более чем на один год в следующих случаях: 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длительной нетрудоспособности;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нахождения в отпуске по беременности и родам, отпуске по уходу за ребенком;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окончания длительного отпуска  в соответствии с п. 5 ст. 47 Закона РФ «Об образовании в Российской Федерации»;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призыва в ряды Российской Армии;</w:t>
      </w:r>
    </w:p>
    <w:p w:rsidR="005D70FB" w:rsidRDefault="005D70FB" w:rsidP="005D70F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иных периодов, препятствующих реализации права работников на аттестацию.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7.14. В случае истечения срока действия квалификационной категории педагогических работников, которым до трудовой пенсии по старости осталось не более двух лет,   допускается сохранение  оплаты труда с учетом имевшейся квалификационной категории до наступления  возраста, дающего право на трудовую пенсию по старости.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7.15. Представление руководителя в аттестационную комиссию на соответствие занимаемой должности на работника, являющегося членом Профсоюза, подается с учетом мнения Профкома.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FB" w:rsidRDefault="005D70FB" w:rsidP="005D70F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ВЫСВОБОЖДЕНИЕ РАБОТНИКОВ И СОДЕЙСТВИЕ ИХ ЗАНЯТОСТИ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8.1. С целью достижения социального эффекта в области занятости работников МДОУ стороны договорились: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необходимые условия для подготовки  и дополнительного профессионального образования работников;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молодым педагогам в профессиональной и социальной адаптации;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участию педагогических работников МДОУ в  конкурсах профессионального мастерства;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обеспечивать выполнение работодателем требований о своевременном, не менее чем за три месяца и в полном объеме, предоставлении органам службы занятости информации о возможных массовых увольнениях работников в связи с сокращением численности или штата, а также в случае ликвидации учреждения.</w:t>
      </w:r>
    </w:p>
    <w:p w:rsidR="005D70FB" w:rsidRDefault="005D70FB" w:rsidP="005D7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считается массовым в следующих случаях: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ликвидации МДОУ;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сокращения численности или штата работников МДОУ в количестве: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 работников и более в течение 30 дней;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10% работников и более  в течение 60 календарных дней.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8.2.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имеют: </w:t>
      </w:r>
    </w:p>
    <w:p w:rsidR="005D70FB" w:rsidRDefault="005D70FB" w:rsidP="00726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697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лица, проработавшие в МДОУ свыше 10 лет, </w:t>
      </w:r>
    </w:p>
    <w:p w:rsidR="005D70FB" w:rsidRDefault="005D70FB" w:rsidP="005D70F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награжденные отраслевыми и государственными наградами; </w:t>
      </w:r>
    </w:p>
    <w:p w:rsidR="005D70FB" w:rsidRDefault="005D70FB" w:rsidP="005D70F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предпенсионного возраста (за 2 года до трудовой  пенсии по старости);</w:t>
      </w:r>
    </w:p>
    <w:p w:rsidR="005D70FB" w:rsidRDefault="005D70FB" w:rsidP="005D70F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неосвобожденный председатель первичной профсоюзной организации; </w:t>
      </w:r>
    </w:p>
    <w:p w:rsidR="005D70FB" w:rsidRDefault="005D70FB" w:rsidP="005D70FB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молодые специалисты, имеющие трудовой стаж менее одного года; </w:t>
      </w:r>
    </w:p>
    <w:p w:rsidR="005D70FB" w:rsidRDefault="005D70FB" w:rsidP="005D70F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работники, имеющие детей в возрасте до 18 лет.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8.4. При появлении новых рабочих мест в МДОУ, работодатель обеспечивает приоритет в приеме на работу работников, добросовестно работавших, но ранее уволенных в связи с сокращением численности или штата.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8.5.  Работникам, получившим уведомление об увольнении по п.1 и п.2 ст. 81 ТК РФ, предоставить свободное от работы время не менее 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 в неделю для самостоятельного поиска новой работы с сохранением заработной платы.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Работодатель обязуется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содержать проекты приказов о сокращении численности или штатов, планы-графики высвобождения работников с разбивкой по месяцам,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 сокращаемых должностей и работников, перечень вакансий, предполагаемые варианты трудоустройства.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8.7. Увольнение членов Профсоюза по инициативе работодателя в связи с сокращением штата (п.2 ст.81 ТК РФ) производить по согласованию с Профкомом (ст.82 ТК РФ).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Работодатель обязуется: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работу, при наличии его согласия, с оплатой не ниже, предусмотренной трудовым договором;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 Профкомом консультации по проблемам занятости высвобождаемых работников, возможности предоставления им социальных гарантий в зависимости от стажа работы в данной организации, источников их финансирования;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гарантии и компенсации высвобождаемым работникам;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использовать кадровые ресурсы.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IХ. СОЦИАЛЬНЫЕ ГАРАНТИИ, ЛЬГОТЫ И КОМПЕНСАЦИИ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Стороны договорились осуществлять меры по реализации и расширению льгот и гарантий работников МДОУ.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Работникам МДОУ предоставляются гарантии и компенсации в порядке, установленном законодательством РФ (ст.164-188 ТК РФ).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гарантий и компенсаций соответствующие выплаты производятся за счет средств работодателя.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Работодатель несет материальную ответственность за вред, причиненный здоровью работника увечьем, профессиональным заболеванием либо иным повреждением здоровья, связанным с исполнением трудовых обязанностей. 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Педагогическим работникам учреждения предоставляется  право на денежную компенсацию в размере 100 процентов фактически произведенных расходов на оплату жилого помещения, отопления и освещения.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педагогическими работниками  учреждения сельской местности, рабочих поселков (поселков городского типа), перешедшими на пенсию и проработавшими в этих учреждениях не менее  10 лет, сохраняется право денежную компенсацию в размере 100 процентов фактически произведенных расходов на оплату жилого помещения, отопления и освещения.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Профком обязуется: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средства из профсоюзного бюджета для решения социальных вопросов.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восстановлению здоровья работников и членов их семей в санаторно-курортных лечебных учреждениях, в спортивно-оздоровительных лагерях, а также посредством физкультурно-оздоровительной работы. Совместно с комиссией по социальному страхованию контролировать правильность выдачи и оформления больничных листов, единовременных пособий на рождение ребенка, оплаты отпуска по уходу за ребенком. 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0FB" w:rsidRDefault="005D70FB" w:rsidP="005D70F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ПРАВА И ГАРАНТИИ ДЕЯТЕЛЬНОСТИ  ПРОФСОЮЗНЫХ ОРГАНОВ</w:t>
      </w:r>
    </w:p>
    <w:p w:rsidR="005D70FB" w:rsidRDefault="005D70FB" w:rsidP="005D7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Права и гарантии деятельности профсоюзных органов устанавливаются ТК РФ, Федеральным законом от 12.01.1996г.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10-ФЗ «О профессиональных союзах, правах и гарантиях их деятельности», Уставом Профсоюза работников народного образования и науки Российской Федерации.</w:t>
      </w:r>
    </w:p>
    <w:p w:rsidR="005D70FB" w:rsidRDefault="005D70FB" w:rsidP="005D7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гарантии деятельности профсоюзных органов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России; Соглашения между Правительством Ставропольского края, Федерацией профсоюзов Ставропольского края и Конгрессом деловых кругов Ставрополья; Отраслевого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соглашения по учреждениям образования Ставропольского края;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Отраслевого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соглашения по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учреждениям образования Александровского муниципального района, Устава МДОУ; настоящего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Стороны договорились о том, что:</w:t>
      </w:r>
    </w:p>
    <w:p w:rsidR="005D70FB" w:rsidRDefault="005D70FB" w:rsidP="005D70FB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выборной должности председателя профсоюзной организации и в составе выборного профсоюзного органа признается значимой для деятельности МДОУ и принимается во внимание при  поощрении работников.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МДОУ в связи с его членством в Профсоюзе или его профсоюзной деятельностью.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Увольнение работника, являющегося членом Профсоюза, по основаниям, предусмотренным пунктами 2,3 и 5 ст.81 ТК РФ производится с учетом мотивированного мнения Профкома.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Председатель, его заместители и члены Профкома могут быть уволены  по основаниям, предусмотренным пунктами 2,3 и 5 ст.81 ТК РФ с соблюдением общего порядка увольнения и только с предварительного согласия соответствующего вышестоящего выборного профсоюзного органа (ст.374 ТК РФ).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Профкома включаются в состав комиссий МДОУ.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совместно принимают решение о присвоении почетных званий и награждении ведомственными знаками отличия выборных профсоюзных работников.</w:t>
      </w:r>
    </w:p>
    <w:p w:rsidR="005D70FB" w:rsidRDefault="005D70FB" w:rsidP="005D70FB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Работодатель: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права и гарантии профсоюзной организации, способствует ее деятельности, не допуская ограничения установленных законом прав;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по уполномочию работников представителей профсоюзной организации в состав членов коллегиальных органов управления МДОУ;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решения с учетом мнения Профкома в случаях, предусмотренных законодательством и настоящим КД;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 Профкому безвозмездно помещение, отвечающее санитарно-гигиеническим требованиям, обеспеченное отоплением и освещением, оборудованием   для проведения собраний, заседаний, хранения документации, проведения оздоровительной, культурно-массовой работы; возможность размещения информации в доступном для всех работников месте; право пользоваться средствами связи (включая электронную почту и Интернет), оргтехникой; обеспечивать охрану и уборку выделяемых помещений; создает другие улучшающие условия для обеспечения деятельности выборного профсоюзного органа (ст.377 ТК РФ);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Профкому в использовании локальной информационной системы для информирования работников о деятельности Профсоюза по защите социально-трудовых прав и профессиональных интересов работников;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ежемесячному бесплатному перечислению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 в размере 1%. Членские профсоюзные взносы перечисляются на счет первичной профсоюзной организации в день выплаты заработной платы. Задержка перечисления средств, не допускается;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освобождает от работы с сохранением среднего заработка председателя до 14 дней в году и членов Профкома до 7 дней в году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мероприятиях;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предоставление гарантий работникам, занимающимся профсоюзной деятельностью, в порядке, предусмотренном законодательством РФ и настоящим КД;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Профкому необходимую информацию по вопросам труда и социально-экономического развития МДОУ.</w:t>
      </w:r>
    </w:p>
    <w:p w:rsidR="005D70FB" w:rsidRDefault="005D70FB" w:rsidP="005D70FB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По согласованию с Профкомом работодатель производит:</w:t>
      </w:r>
    </w:p>
    <w:p w:rsidR="005D70FB" w:rsidRDefault="005D70FB" w:rsidP="005D70F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установление, изменение размеров и снятие выплат стимулирующего характера;</w:t>
      </w:r>
    </w:p>
    <w:p w:rsidR="005D70FB" w:rsidRDefault="005D70FB" w:rsidP="005D70F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премиальных выплат и использование фонда экономии заработной платы;</w:t>
      </w:r>
    </w:p>
    <w:p w:rsidR="005D70FB" w:rsidRDefault="005D70FB" w:rsidP="005D70F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должностных обязанностей работников;</w:t>
      </w:r>
    </w:p>
    <w:p w:rsidR="005D70FB" w:rsidRDefault="005D70FB" w:rsidP="005D70F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графиков отпусков;</w:t>
      </w:r>
    </w:p>
    <w:p w:rsidR="005D70FB" w:rsidRDefault="005D70FB" w:rsidP="005D70F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Положения о дополнительных отпусках;</w:t>
      </w:r>
    </w:p>
    <w:p w:rsidR="005D70FB" w:rsidRDefault="005D70FB" w:rsidP="005D70F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условий труда.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Работодатель с учетом по согласованию с Профкомом рассматривает вопросы определенные нормами законодательства.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Гарантии  не освобожденным от основной работы профсоюзным работникам: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профсоюзных органов, допускается, помимо соблюдения общего порядка увольнения, только с предварительного согласия  Профкома, председателя профсоюзной организации МДОУ  – с согласия соответствующего вышестоящего выборного профсоюзного органа (ст. 25 ФЗ "О профессиональных союзах, правах и гарантиях их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70FB" w:rsidRDefault="005D70FB" w:rsidP="005D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Члены выборных профсоюзных органов, уполномоченный по охране труда, внештатный правовой инспектор труда, представители профсоюзной организации в создаваемых в МДОУ совместных с работодателем комиссиях, освобождаются от основной работы с сохранением среднего заработка  для 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РФ, Отраслевым соглашением, Соглашением, настоящим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выборных профсоюзных органов, не освобожденные от основной работы в учреждении,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Профсоюзом. </w:t>
      </w: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5D70FB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ХI.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КОНТРОЛЬ ЗА РЕАЛИЗАЦИЕЙ КОЛЛЕКТИВНОГО ДОГОВОРА.  ОТВЕТСТВЕННОСТЬ СТОРОН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Контроль за реализацией КД осуществляют обе стороны, подписавшие его.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Стороны создают постоянно действующую комиссию в количестве 4 человек с равным представительством от работодателя и Профкома. 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2 раз в год. 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работы комиссии по подведению итогов реализации настоящего КД доводятся до сведения работников и размещаются на сайте МДОУ.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D70FB" w:rsidRDefault="005D70FB" w:rsidP="005D70F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семидневный  срок со дня подписания КД стороны разрабатывают и принимают план мероприятий на очередной год, в котором устанавливаются объемы работ, сроки их выполнения, ответственные исполнители.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Внесение дополнений или изменений в КД осуществляется только по представлению комиссии и утверждается совместным решением работодателя и Профкома.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 порядке контроля за реализацией КД работодатель и Профком имеют право запрашивать друг у друга необходимую информацию о ходе выполнения отдельных положений настоящего КД.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11.6. При возникновении споров, связанных с применением КД, работники МДОУ вправе обратиться в Профком для разрешения спорной ситуации в оперативном порядке.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спор, связанный с применением КД, не был разрешен оперативно, он подлежит рассмотрению в соответствии с действующим законодательством РФ.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11.7. Лица, нарушившие порядок ведения переговоров, не предоставившие другой стороне необходимую информацию или исказившие ее, а также виновные в неисполнении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или нарушении условий настоящего КД, привлекаются к ответственности, предусмотренной действующим законодательством РФ.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11.8. Настоящий КД направляется работодателем на уведомительную регистрацию в соответствующий орган по труду в течение семи дней со дня подписания. 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настоящего КД в силу не зависит от факта его уведомительной регистрации.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11.9.  Стороны имеют право продлевать действие настоящего КД на срок не более 3 лет.</w:t>
      </w:r>
    </w:p>
    <w:p w:rsidR="005D70FB" w:rsidRDefault="005D70FB" w:rsidP="005D70F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11.10. Переговоры по заключению нового КД должны быть начаты за 3 месяца до окончания срока действия данного договора.</w:t>
      </w:r>
    </w:p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5D70FB"/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0FB" w:rsidRDefault="005D70FB" w:rsidP="00B66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1B3B" w:rsidRDefault="00C51B3B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2697F" w:rsidRDefault="0072697F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2697F" w:rsidRDefault="0072697F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D652D" w:rsidRDefault="006D652D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D652D" w:rsidRDefault="006D652D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D652D" w:rsidRDefault="006D652D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D652D" w:rsidRDefault="006D652D" w:rsidP="005D70F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51B3B" w:rsidRDefault="00C51B3B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1B3B" w:rsidRDefault="00C51B3B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6A14" w:rsidRDefault="00B66A1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1B3B" w:rsidRDefault="00C51B3B" w:rsidP="00C51B3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работников                                                  </w:t>
      </w:r>
      <w:r w:rsidR="004C19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работодателя                                                                                     </w:t>
      </w:r>
    </w:p>
    <w:p w:rsidR="004C1905" w:rsidRDefault="00C51B3B" w:rsidP="00C51B3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</w:t>
      </w:r>
      <w:r w:rsidR="004C19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r w:rsidR="004C1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05" w:rsidRDefault="0072697F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Детский сад № 33 </w:t>
      </w:r>
      <w:r w:rsidR="004C19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Детский сад №33 «Звездочка</w:t>
      </w:r>
      <w:r w:rsidR="004C1905">
        <w:rPr>
          <w:rFonts w:ascii="Times New Roman" w:hAnsi="Times New Roman" w:cs="Times New Roman"/>
          <w:sz w:val="24"/>
          <w:szCs w:val="24"/>
        </w:rPr>
        <w:t>»</w:t>
      </w:r>
    </w:p>
    <w:p w:rsidR="00C51B3B" w:rsidRDefault="0072697F" w:rsidP="00C51B3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«Звездочка</w:t>
      </w:r>
      <w:r w:rsidR="004C190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 Г. Н. Козлова</w:t>
      </w:r>
      <w:r w:rsidR="004C190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C1905" w:rsidRDefault="0072697F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______С. Ю. Конарева</w:t>
      </w:r>
    </w:p>
    <w:p w:rsidR="00C51B3B" w:rsidRDefault="00C51B3B" w:rsidP="00C51B3B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51B3B" w:rsidRDefault="00C51B3B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2D34" w:rsidRPr="00B66A14" w:rsidRDefault="00B12D3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6A14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</w:p>
    <w:p w:rsidR="00B12D34" w:rsidRDefault="00B12D34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работников, которым производятся доплаты за работу во вредных условиях труда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827"/>
        <w:gridCol w:w="4360"/>
      </w:tblGrid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доплаты %</w:t>
            </w:r>
          </w:p>
        </w:tc>
      </w:tr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2D34" w:rsidRPr="0045158B" w:rsidTr="00B12D3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стирке белья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12D34" w:rsidRDefault="00B12D34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работников                                                                             от работодателя                                                                                     </w:t>
      </w:r>
    </w:p>
    <w:p w:rsidR="004C1905" w:rsidRDefault="004C1905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заведующий МДОУ  </w:t>
      </w:r>
    </w:p>
    <w:p w:rsidR="004C1905" w:rsidRDefault="0041720D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 33</w:t>
      </w:r>
      <w:r w:rsidR="004C1905" w:rsidRPr="004C1905">
        <w:rPr>
          <w:rFonts w:ascii="Times New Roman" w:hAnsi="Times New Roman" w:cs="Times New Roman"/>
          <w:sz w:val="24"/>
          <w:szCs w:val="24"/>
        </w:rPr>
        <w:t xml:space="preserve"> </w:t>
      </w:r>
      <w:r w:rsidR="004C19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Детский сад №33 «Звездочка</w:t>
      </w:r>
      <w:r w:rsidR="004C1905">
        <w:rPr>
          <w:rFonts w:ascii="Times New Roman" w:hAnsi="Times New Roman" w:cs="Times New Roman"/>
          <w:sz w:val="24"/>
          <w:szCs w:val="24"/>
        </w:rPr>
        <w:t>»</w:t>
      </w:r>
    </w:p>
    <w:p w:rsidR="004C1905" w:rsidRDefault="004C1905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«Светлячок»                                                                         </w:t>
      </w:r>
      <w:r w:rsidR="0041720D">
        <w:rPr>
          <w:rFonts w:ascii="Times New Roman" w:hAnsi="Times New Roman" w:cs="Times New Roman"/>
          <w:sz w:val="24"/>
          <w:szCs w:val="24"/>
        </w:rPr>
        <w:t xml:space="preserve">       _______ С. Ю. Козлова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C1905" w:rsidRDefault="0041720D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______С.Ю. Конарева</w:t>
      </w: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2D34" w:rsidRPr="00B66A14" w:rsidRDefault="00B12D3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66A14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2 </w:t>
      </w:r>
    </w:p>
    <w:p w:rsidR="00B12D34" w:rsidRPr="0045158B" w:rsidRDefault="00B12D34" w:rsidP="00B66A14">
      <w:pPr>
        <w:jc w:val="both"/>
        <w:rPr>
          <w:rFonts w:ascii="Times New Roman" w:hAnsi="Times New Roman" w:cs="Times New Roman"/>
          <w:sz w:val="24"/>
          <w:szCs w:val="24"/>
        </w:rPr>
      </w:pPr>
      <w:r w:rsidRPr="0045158B">
        <w:rPr>
          <w:rFonts w:ascii="Times New Roman" w:hAnsi="Times New Roman" w:cs="Times New Roman"/>
          <w:sz w:val="24"/>
          <w:szCs w:val="24"/>
        </w:rPr>
        <w:t>Перечень работников с ненормированным рабочим днем, которым предоставляется дополнительный отпуск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827"/>
        <w:gridCol w:w="4360"/>
      </w:tblGrid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дополнительного отпуска (календарных дней)</w:t>
            </w:r>
          </w:p>
        </w:tc>
      </w:tr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4360" w:type="dxa"/>
          </w:tcPr>
          <w:p w:rsidR="00B12D34" w:rsidRPr="0045158B" w:rsidRDefault="0041720D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2D34" w:rsidRDefault="00B12D34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1720D" w:rsidRDefault="0041720D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работников                                                                             от работодателя                                                                                     </w:t>
      </w:r>
    </w:p>
    <w:p w:rsidR="004C1905" w:rsidRDefault="004C1905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заведующий МДОУ  </w:t>
      </w:r>
    </w:p>
    <w:p w:rsidR="004C1905" w:rsidRDefault="004C1905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Детский сад № </w:t>
      </w:r>
      <w:r w:rsidR="0041720D">
        <w:rPr>
          <w:rFonts w:ascii="Times New Roman" w:hAnsi="Times New Roman" w:cs="Times New Roman"/>
          <w:sz w:val="24"/>
          <w:szCs w:val="24"/>
        </w:rPr>
        <w:t>33</w:t>
      </w:r>
      <w:r w:rsidRPr="004C1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1720D">
        <w:rPr>
          <w:rFonts w:ascii="Times New Roman" w:hAnsi="Times New Roman" w:cs="Times New Roman"/>
          <w:sz w:val="24"/>
          <w:szCs w:val="24"/>
        </w:rPr>
        <w:t xml:space="preserve">                               Детский сад №33 «Звездочка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1905" w:rsidRDefault="0041720D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«Звездочка</w:t>
      </w:r>
      <w:r w:rsidR="004C190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 Г.Н. Козлова</w:t>
      </w:r>
      <w:r w:rsidR="004C190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C1905" w:rsidRDefault="0041720D" w:rsidP="004C19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______С. Ю. Конарева</w:t>
      </w: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4C1905" w:rsidRDefault="004C1905" w:rsidP="00B66A14">
      <w:pPr>
        <w:rPr>
          <w:rFonts w:ascii="Times New Roman" w:hAnsi="Times New Roman" w:cs="Times New Roman"/>
          <w:sz w:val="24"/>
          <w:szCs w:val="24"/>
        </w:rPr>
      </w:pPr>
    </w:p>
    <w:p w:rsidR="00B66A14" w:rsidRPr="00B66A14" w:rsidRDefault="00B12D34" w:rsidP="00B66A14">
      <w:pPr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66A14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3 </w:t>
      </w:r>
    </w:p>
    <w:p w:rsidR="00B12D34" w:rsidRPr="0045158B" w:rsidRDefault="00B12D34" w:rsidP="00B66A1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5158B">
        <w:rPr>
          <w:rFonts w:ascii="Times New Roman" w:hAnsi="Times New Roman" w:cs="Times New Roman"/>
          <w:sz w:val="24"/>
          <w:szCs w:val="24"/>
        </w:rPr>
        <w:t>Перечень работников, которым предоставляется дополнительный отпуск за работу во вредных условиях труда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827"/>
        <w:gridCol w:w="4360"/>
      </w:tblGrid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дополнительного отпуска (календарных дней)</w:t>
            </w:r>
          </w:p>
        </w:tc>
      </w:tr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Рабочий по стирке белья</w:t>
            </w:r>
          </w:p>
        </w:tc>
        <w:tc>
          <w:tcPr>
            <w:tcW w:w="4360" w:type="dxa"/>
          </w:tcPr>
          <w:p w:rsidR="00B12D34" w:rsidRPr="0045158B" w:rsidRDefault="0041720D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D34" w:rsidRPr="0045158B" w:rsidTr="00B12D34">
        <w:tc>
          <w:tcPr>
            <w:tcW w:w="67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4360" w:type="dxa"/>
          </w:tcPr>
          <w:p w:rsidR="00B12D34" w:rsidRPr="0045158B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2D34" w:rsidRDefault="00B12D34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работников                                                                             от работодателя                                                                                     </w:t>
      </w: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заведующий МДОУ  </w:t>
      </w:r>
    </w:p>
    <w:p w:rsidR="00594AD9" w:rsidRDefault="0041720D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 33</w:t>
      </w:r>
      <w:r w:rsidR="00594AD9" w:rsidRPr="004C1905">
        <w:rPr>
          <w:rFonts w:ascii="Times New Roman" w:hAnsi="Times New Roman" w:cs="Times New Roman"/>
          <w:sz w:val="24"/>
          <w:szCs w:val="24"/>
        </w:rPr>
        <w:t xml:space="preserve"> </w:t>
      </w:r>
      <w:r w:rsidR="00594A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Детский сад №33 «Звездочка</w:t>
      </w:r>
      <w:r w:rsidR="00594AD9">
        <w:rPr>
          <w:rFonts w:ascii="Times New Roman" w:hAnsi="Times New Roman" w:cs="Times New Roman"/>
          <w:sz w:val="24"/>
          <w:szCs w:val="24"/>
        </w:rPr>
        <w:t>»</w:t>
      </w:r>
    </w:p>
    <w:p w:rsidR="00594AD9" w:rsidRDefault="0041720D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«Звездочка</w:t>
      </w:r>
      <w:r w:rsidR="00594AD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_______ </w:t>
      </w:r>
      <w:r>
        <w:rPr>
          <w:rFonts w:ascii="Times New Roman" w:hAnsi="Times New Roman" w:cs="Times New Roman"/>
          <w:sz w:val="24"/>
          <w:szCs w:val="24"/>
        </w:rPr>
        <w:t>Г.Н.Козлова</w:t>
      </w:r>
      <w:r w:rsidR="00594A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94AD9" w:rsidRDefault="0041720D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______С.Ю. Конарева</w:t>
      </w: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D34" w:rsidRPr="00B66A14" w:rsidRDefault="00B12D34" w:rsidP="00B66A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66A1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A14">
        <w:rPr>
          <w:rFonts w:ascii="Times New Roman" w:hAnsi="Times New Roman" w:cs="Times New Roman"/>
          <w:sz w:val="24"/>
          <w:szCs w:val="24"/>
          <w:u w:val="single"/>
        </w:rPr>
        <w:t>Приложение № 4</w:t>
      </w:r>
    </w:p>
    <w:p w:rsidR="00B12D34" w:rsidRDefault="00B12D34" w:rsidP="00B66A14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БЕСПЛАТНО ВЫДАЕМОЙ СПЕЦОДЕЖДЫ</w:t>
      </w:r>
      <w:r w:rsidR="00B66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ДРУГИХ СРЕДСТВ ИНДИВИДУАЛЬНОЙ ЗАЩИТЫ</w:t>
      </w:r>
      <w:r w:rsidR="00B66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работникам МДОУ Детский сад  № 7 «Светлячок»</w:t>
      </w:r>
    </w:p>
    <w:p w:rsidR="00B12D34" w:rsidRPr="00B66A14" w:rsidRDefault="00B12D34" w:rsidP="00B66A14">
      <w:pPr>
        <w:widowControl w:val="0"/>
        <w:ind w:hanging="144"/>
        <w:rPr>
          <w:rFonts w:ascii="Times New Roman" w:hAnsi="Times New Roman" w:cs="Times New Roman"/>
          <w:i/>
          <w:iCs/>
          <w:sz w:val="20"/>
          <w:szCs w:val="20"/>
        </w:rPr>
      </w:pPr>
      <w:r w:rsidRPr="00B66A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(Извлечения из постановлений Мин. труда РФ от 29.12.97г. № 68 и от 30.12.97г. № 69)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2743"/>
        <w:gridCol w:w="3333"/>
        <w:gridCol w:w="2177"/>
      </w:tblGrid>
      <w:tr w:rsidR="00B12D34" w:rsidTr="00B66A14">
        <w:trPr>
          <w:trHeight w:hRule="exact" w:val="852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или должность</w:t>
            </w: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выдачи на год (единицы, комплекта)</w:t>
            </w:r>
          </w:p>
        </w:tc>
      </w:tr>
      <w:tr w:rsidR="00B12D34" w:rsidTr="00B66A14">
        <w:trPr>
          <w:trHeight w:hRule="exact" w:val="654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41720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6D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ясельной группы</w:t>
            </w: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хлопчатобумажный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12D34" w:rsidTr="00B66A14">
        <w:trPr>
          <w:trHeight w:hRule="exact" w:val="1792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ind w:left="72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D34" w:rsidRDefault="0041720D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ладший воспитатель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Халат хлопчатобумажный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Фартук клеенчатый с нагрудником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Передник хлопчатобумажный Косынка хлопчатобумажная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</w:t>
            </w: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D34" w:rsidTr="00B66A14">
        <w:trPr>
          <w:trHeight w:hRule="exact" w:val="955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ind w:left="72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Дворник </w:t>
            </w: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Халат хлопчатобумажный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Рукавицы комбинированные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пар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1на 3г.</w:t>
            </w:r>
          </w:p>
        </w:tc>
      </w:tr>
      <w:tr w:rsidR="00B12D34" w:rsidTr="00B66A14">
        <w:trPr>
          <w:trHeight w:hRule="exact" w:val="1456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ind w:left="72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Подсобный рабочий. </w:t>
            </w: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Халат хлопчатобумажный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Фартук клеенчатый с нагрудником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Калоши резиновые</w:t>
            </w: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пары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2D34" w:rsidTr="00B66A14">
        <w:trPr>
          <w:trHeight w:hRule="exact" w:val="893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ind w:left="72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хлопчатобумажный Передник хлопчатобумажный Колпак хлопчатобумажный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D34" w:rsidTr="00B66A14">
        <w:trPr>
          <w:trHeight w:val="1049"/>
        </w:trPr>
        <w:tc>
          <w:tcPr>
            <w:tcW w:w="119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2D34" w:rsidRDefault="00B12D34" w:rsidP="00B66A14">
            <w:pPr>
              <w:widowControl w:val="0"/>
              <w:ind w:left="720" w:hanging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по стирке белья (прачка). </w:t>
            </w:r>
          </w:p>
        </w:tc>
        <w:tc>
          <w:tcPr>
            <w:tcW w:w="333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хлопчатобумажный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Косынка хлопчатобумажная Фартук прорезиненный с нагрудником </w:t>
            </w:r>
          </w:p>
          <w:p w:rsidR="00B12D34" w:rsidRDefault="00B12D34" w:rsidP="00B66A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Калоши резиновые </w:t>
            </w:r>
          </w:p>
        </w:tc>
        <w:tc>
          <w:tcPr>
            <w:tcW w:w="21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12D34" w:rsidRDefault="00B12D34" w:rsidP="00B66A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пара </w:t>
            </w:r>
          </w:p>
        </w:tc>
      </w:tr>
    </w:tbl>
    <w:p w:rsidR="00B12D34" w:rsidRDefault="00B12D34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работников                                                                             от работодателя                                                                                     </w:t>
      </w: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заведующий МДОУ  </w:t>
      </w: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</w:t>
      </w:r>
      <w:r w:rsidR="00ED0594">
        <w:rPr>
          <w:rFonts w:ascii="Times New Roman" w:hAnsi="Times New Roman" w:cs="Times New Roman"/>
          <w:sz w:val="24"/>
          <w:szCs w:val="24"/>
        </w:rPr>
        <w:t xml:space="preserve"> 33</w:t>
      </w:r>
      <w:r w:rsidRPr="004C1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D0594">
        <w:rPr>
          <w:rFonts w:ascii="Times New Roman" w:hAnsi="Times New Roman" w:cs="Times New Roman"/>
          <w:sz w:val="24"/>
          <w:szCs w:val="24"/>
        </w:rPr>
        <w:t xml:space="preserve">                 Детский сад №33 «Звездочка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4AD9" w:rsidRDefault="00ED0594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«Звездочка</w:t>
      </w:r>
      <w:r w:rsidR="00594AD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 Г. Н. Козлова</w:t>
      </w:r>
      <w:r w:rsidR="00594AD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94AD9" w:rsidRDefault="00ED0594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______С. Ю. Конарева</w:t>
      </w: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94AD9" w:rsidRDefault="00594AD9" w:rsidP="00B66A14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B12D34" w:rsidRPr="00B66A14" w:rsidRDefault="00B66A14" w:rsidP="00B66A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12D34" w:rsidRPr="00B66A14">
        <w:rPr>
          <w:rFonts w:ascii="Times New Roman" w:hAnsi="Times New Roman" w:cs="Times New Roman"/>
          <w:sz w:val="24"/>
          <w:szCs w:val="24"/>
          <w:u w:val="single"/>
        </w:rPr>
        <w:t>Приложение № 5</w:t>
      </w:r>
    </w:p>
    <w:p w:rsidR="00B12D34" w:rsidRPr="00B66A14" w:rsidRDefault="00B12D34" w:rsidP="00B66A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6A14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B12D34" w:rsidRDefault="00B12D34" w:rsidP="00B66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и профессий, дающих право на получение</w:t>
      </w:r>
    </w:p>
    <w:p w:rsidR="00B12D34" w:rsidRDefault="00B12D34" w:rsidP="00B66A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мыла, смывающих и обезвреживающих средств.</w:t>
      </w:r>
    </w:p>
    <w:p w:rsidR="00B12D34" w:rsidRDefault="00B12D34" w:rsidP="00B66A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310"/>
        <w:gridCol w:w="4037"/>
        <w:gridCol w:w="1397"/>
      </w:tblGrid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№№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 и профессий</w:t>
            </w:r>
          </w:p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</w:rPr>
              <w:t>Виды смывающих и обезреживающих средств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выдачи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месяц</w:t>
            </w:r>
          </w:p>
        </w:tc>
      </w:tr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мыло </w:t>
            </w:r>
          </w:p>
          <w:p w:rsidR="00B12D34" w:rsidRPr="006C4951" w:rsidRDefault="00ED059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регене</w:t>
            </w:r>
            <w:r w:rsidR="00B12D34">
              <w:rPr>
                <w:rFonts w:ascii="Times New Roman" w:hAnsi="Times New Roman" w:cs="Times New Roman"/>
                <w:sz w:val="24"/>
                <w:szCs w:val="24"/>
              </w:rPr>
              <w:t xml:space="preserve">рирующий </w:t>
            </w:r>
            <w:r w:rsidR="00BB30E2">
              <w:rPr>
                <w:rFonts w:ascii="Times New Roman" w:hAnsi="Times New Roman" w:cs="Times New Roman"/>
                <w:sz w:val="24"/>
                <w:szCs w:val="24"/>
              </w:rPr>
              <w:t>восстановитель</w:t>
            </w:r>
            <w:r w:rsidR="00B12D34">
              <w:rPr>
                <w:rFonts w:ascii="Times New Roman" w:hAnsi="Times New Roman" w:cs="Times New Roman"/>
                <w:sz w:val="24"/>
                <w:szCs w:val="24"/>
              </w:rPr>
              <w:t xml:space="preserve">ный крем для рук 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мл </w:t>
            </w:r>
          </w:p>
        </w:tc>
      </w:tr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мыло 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мыло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</w:tc>
      </w:tr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Default="00B12D34" w:rsidP="00B6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B12D34" w:rsidRPr="006C4951" w:rsidRDefault="00B12D34" w:rsidP="00B66A14"/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мыло 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</w:pPr>
            <w:r>
              <w:t>100 г</w:t>
            </w:r>
          </w:p>
        </w:tc>
      </w:tr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12D34" w:rsidRPr="006C4951" w:rsidRDefault="00B12D34" w:rsidP="00B66A14">
            <w:pPr>
              <w:jc w:val="center"/>
            </w:pP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B12D34" w:rsidRPr="006C4951" w:rsidRDefault="00B12D34" w:rsidP="00B66A14"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мыло </w:t>
            </w:r>
          </w:p>
          <w:p w:rsidR="00B12D34" w:rsidRPr="006C4951" w:rsidRDefault="00ED059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регене</w:t>
            </w:r>
            <w:r w:rsidR="00B12D34">
              <w:rPr>
                <w:rFonts w:ascii="Times New Roman" w:hAnsi="Times New Roman" w:cs="Times New Roman"/>
                <w:sz w:val="24"/>
                <w:szCs w:val="24"/>
              </w:rPr>
              <w:t xml:space="preserve">рирующий </w:t>
            </w:r>
            <w:r w:rsidR="00BB30E2">
              <w:rPr>
                <w:rFonts w:ascii="Times New Roman" w:hAnsi="Times New Roman" w:cs="Times New Roman"/>
                <w:sz w:val="24"/>
                <w:szCs w:val="24"/>
              </w:rPr>
              <w:t>восстановитель</w:t>
            </w:r>
            <w:r w:rsidR="00B12D34">
              <w:rPr>
                <w:rFonts w:ascii="Times New Roman" w:hAnsi="Times New Roman" w:cs="Times New Roman"/>
                <w:sz w:val="24"/>
                <w:szCs w:val="24"/>
              </w:rPr>
              <w:t xml:space="preserve">ный крем для рук 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мл </w:t>
            </w:r>
          </w:p>
        </w:tc>
      </w:tr>
      <w:tr w:rsidR="00B12D34" w:rsidRPr="006C4951" w:rsidTr="00B12D34">
        <w:trPr>
          <w:trHeight w:val="1"/>
        </w:trPr>
        <w:tc>
          <w:tcPr>
            <w:tcW w:w="8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Pr="006C4951" w:rsidRDefault="00B12D34" w:rsidP="00B66A14"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BB30E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стирке белья</w:t>
            </w:r>
          </w:p>
        </w:tc>
        <w:tc>
          <w:tcPr>
            <w:tcW w:w="40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туалетное мыло </w:t>
            </w:r>
          </w:p>
          <w:p w:rsidR="00B12D34" w:rsidRPr="006C4951" w:rsidRDefault="00ED059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регене</w:t>
            </w:r>
            <w:r w:rsidR="00B12D34">
              <w:rPr>
                <w:rFonts w:ascii="Times New Roman" w:hAnsi="Times New Roman" w:cs="Times New Roman"/>
                <w:sz w:val="24"/>
                <w:szCs w:val="24"/>
              </w:rPr>
              <w:t xml:space="preserve">рирующий </w:t>
            </w:r>
            <w:r w:rsidR="00BB30E2">
              <w:rPr>
                <w:rFonts w:ascii="Times New Roman" w:hAnsi="Times New Roman" w:cs="Times New Roman"/>
                <w:sz w:val="24"/>
                <w:szCs w:val="24"/>
              </w:rPr>
              <w:t>восстановитель</w:t>
            </w:r>
            <w:r w:rsidR="00B12D34">
              <w:rPr>
                <w:rFonts w:ascii="Times New Roman" w:hAnsi="Times New Roman" w:cs="Times New Roman"/>
                <w:sz w:val="24"/>
                <w:szCs w:val="24"/>
              </w:rPr>
              <w:t xml:space="preserve">ный крем для рук </w:t>
            </w:r>
          </w:p>
        </w:tc>
        <w:tc>
          <w:tcPr>
            <w:tcW w:w="13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2D34" w:rsidRDefault="00B12D34" w:rsidP="00B6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</w:p>
          <w:p w:rsidR="00B12D34" w:rsidRPr="006C4951" w:rsidRDefault="00B12D34" w:rsidP="00B66A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мл </w:t>
            </w:r>
          </w:p>
        </w:tc>
      </w:tr>
    </w:tbl>
    <w:p w:rsidR="00B66A14" w:rsidRDefault="00B66A14" w:rsidP="00B66A14">
      <w:pPr>
        <w:rPr>
          <w:rFonts w:ascii="Times New Roman" w:hAnsi="Times New Roman" w:cs="Times New Roman"/>
          <w:sz w:val="24"/>
          <w:szCs w:val="24"/>
        </w:rPr>
      </w:pPr>
    </w:p>
    <w:p w:rsidR="00BB30E2" w:rsidRDefault="00BB30E2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работников                                                                             от работодателя                                                                                     </w:t>
      </w:r>
    </w:p>
    <w:p w:rsidR="00594AD9" w:rsidRDefault="00594AD9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заведующий МДОУ  </w:t>
      </w:r>
    </w:p>
    <w:p w:rsidR="00594AD9" w:rsidRDefault="00ED0594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 33</w:t>
      </w:r>
      <w:r w:rsidR="00594AD9" w:rsidRPr="004C1905">
        <w:rPr>
          <w:rFonts w:ascii="Times New Roman" w:hAnsi="Times New Roman" w:cs="Times New Roman"/>
          <w:sz w:val="24"/>
          <w:szCs w:val="24"/>
        </w:rPr>
        <w:t xml:space="preserve"> </w:t>
      </w:r>
      <w:r w:rsidR="0059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№33 «Звездочка</w:t>
      </w:r>
      <w:r w:rsidR="00594AD9">
        <w:rPr>
          <w:rFonts w:ascii="Times New Roman" w:hAnsi="Times New Roman" w:cs="Times New Roman"/>
          <w:sz w:val="24"/>
          <w:szCs w:val="24"/>
        </w:rPr>
        <w:t>»</w:t>
      </w:r>
    </w:p>
    <w:p w:rsidR="00594AD9" w:rsidRDefault="00ED0594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«Звездочка</w:t>
      </w:r>
      <w:r w:rsidR="00594AD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 С. Ю. Конарева</w:t>
      </w:r>
      <w:r w:rsidR="00594A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94AD9" w:rsidRDefault="00ED0594" w:rsidP="00594A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______С. Ю. Конарева</w:t>
      </w: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594AD9" w:rsidRDefault="00594AD9" w:rsidP="00B66A14">
      <w:pPr>
        <w:rPr>
          <w:rFonts w:ascii="Times New Roman" w:hAnsi="Times New Roman" w:cs="Times New Roman"/>
          <w:sz w:val="24"/>
          <w:szCs w:val="24"/>
        </w:rPr>
      </w:pPr>
    </w:p>
    <w:p w:rsidR="00B12D34" w:rsidRPr="00B66A14" w:rsidRDefault="00B12D34" w:rsidP="00B66A14">
      <w:pPr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66A1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6A14">
        <w:rPr>
          <w:rFonts w:ascii="Times New Roman" w:hAnsi="Times New Roman" w:cs="Times New Roman"/>
          <w:sz w:val="24"/>
          <w:szCs w:val="24"/>
          <w:u w:val="single"/>
        </w:rPr>
        <w:t>Приложение № 6</w:t>
      </w:r>
    </w:p>
    <w:p w:rsidR="00B12D34" w:rsidRDefault="00B12D34" w:rsidP="00B66A14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ПО ОХРАНЕ ТРУДА</w:t>
      </w:r>
    </w:p>
    <w:p w:rsidR="00B12D34" w:rsidRPr="00594AD9" w:rsidRDefault="00B12D34" w:rsidP="00B6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AD9">
        <w:rPr>
          <w:rFonts w:ascii="Times New Roman" w:hAnsi="Times New Roman" w:cs="Times New Roman"/>
          <w:sz w:val="24"/>
          <w:szCs w:val="24"/>
        </w:rPr>
        <w:t>Администрация и комите</w:t>
      </w:r>
      <w:r w:rsidR="00ED0594">
        <w:rPr>
          <w:rFonts w:ascii="Times New Roman" w:hAnsi="Times New Roman" w:cs="Times New Roman"/>
          <w:sz w:val="24"/>
          <w:szCs w:val="24"/>
        </w:rPr>
        <w:t>т профсоюза МДОУ Детский сад № 33</w:t>
      </w:r>
      <w:r w:rsidRPr="00594AD9">
        <w:rPr>
          <w:rFonts w:ascii="Times New Roman" w:hAnsi="Times New Roman" w:cs="Times New Roman"/>
          <w:sz w:val="24"/>
          <w:szCs w:val="24"/>
        </w:rPr>
        <w:t xml:space="preserve">  </w:t>
      </w:r>
      <w:r w:rsidR="00ED0594">
        <w:rPr>
          <w:rFonts w:ascii="Times New Roman" w:hAnsi="Times New Roman" w:cs="Times New Roman"/>
          <w:sz w:val="24"/>
          <w:szCs w:val="24"/>
        </w:rPr>
        <w:t>«Звездочка</w:t>
      </w:r>
      <w:r w:rsidRPr="00594AD9">
        <w:rPr>
          <w:rFonts w:ascii="Times New Roman" w:hAnsi="Times New Roman" w:cs="Times New Roman"/>
          <w:sz w:val="24"/>
          <w:szCs w:val="24"/>
        </w:rPr>
        <w:t>» заключили настоящее соглашение в том, что в течен</w:t>
      </w:r>
      <w:r w:rsidR="00BB30E2" w:rsidRPr="00594AD9">
        <w:rPr>
          <w:rFonts w:ascii="Times New Roman" w:hAnsi="Times New Roman" w:cs="Times New Roman"/>
          <w:sz w:val="24"/>
          <w:szCs w:val="24"/>
        </w:rPr>
        <w:t>ие 2021</w:t>
      </w:r>
      <w:r w:rsidRPr="00594AD9">
        <w:rPr>
          <w:rFonts w:ascii="Times New Roman" w:hAnsi="Times New Roman" w:cs="Times New Roman"/>
          <w:sz w:val="24"/>
          <w:szCs w:val="24"/>
        </w:rPr>
        <w:t xml:space="preserve"> года руководство образовательного учреждения обязуется выполнить следующие мероприятия по охране труда.</w:t>
      </w:r>
    </w:p>
    <w:tbl>
      <w:tblPr>
        <w:tblW w:w="11340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526"/>
        <w:gridCol w:w="13"/>
        <w:gridCol w:w="848"/>
        <w:gridCol w:w="709"/>
        <w:gridCol w:w="145"/>
        <w:gridCol w:w="711"/>
        <w:gridCol w:w="139"/>
        <w:gridCol w:w="1137"/>
        <w:gridCol w:w="283"/>
        <w:gridCol w:w="280"/>
        <w:gridCol w:w="943"/>
        <w:gridCol w:w="474"/>
        <w:gridCol w:w="186"/>
        <w:gridCol w:w="523"/>
        <w:gridCol w:w="380"/>
        <w:gridCol w:w="329"/>
        <w:gridCol w:w="395"/>
        <w:gridCol w:w="313"/>
        <w:gridCol w:w="572"/>
      </w:tblGrid>
      <w:tr w:rsidR="00B12D34" w:rsidRPr="00594AD9" w:rsidTr="00B12D34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Содержание мероприятий (работ)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Един.</w:t>
            </w:r>
          </w:p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Ожидаемая социальная эффективность</w:t>
            </w:r>
          </w:p>
        </w:tc>
      </w:tr>
      <w:tr w:rsidR="00B12D34" w:rsidRPr="00594AD9" w:rsidTr="00B12D34">
        <w:trPr>
          <w:trHeight w:val="916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к-во работающих,</w:t>
            </w:r>
          </w:p>
          <w:p w:rsidR="00B12D34" w:rsidRPr="00594AD9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которым улучшены</w:t>
            </w:r>
          </w:p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условия труда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К-во работающих,</w:t>
            </w:r>
          </w:p>
          <w:p w:rsidR="00B12D34" w:rsidRPr="00594AD9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высвобожденных от</w:t>
            </w:r>
          </w:p>
          <w:p w:rsidR="00B12D34" w:rsidRPr="00594AD9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тяжелых физических</w:t>
            </w:r>
          </w:p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B12D34" w:rsidRPr="00594AD9" w:rsidTr="00B12D34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</w:tr>
      <w:tr w:rsidR="00B12D34" w:rsidRPr="00594AD9" w:rsidTr="00B12D34"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Проведение инструктажа на рабочем месте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Технический осмотр зданий и сооружений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Кол-во раз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shd w:val="clear" w:color="auto" w:fill="FFFFFF"/>
              <w:ind w:left="1402" w:right="730" w:hanging="946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Мероприятия по обеспечению средствами </w:t>
            </w:r>
            <w:r w:rsidRPr="00594AD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индивидуальной защиты</w:t>
            </w:r>
          </w:p>
          <w:p w:rsidR="00B12D34" w:rsidRPr="008E5020" w:rsidRDefault="00B12D34" w:rsidP="00B66A14">
            <w:pPr>
              <w:shd w:val="clear" w:color="auto" w:fill="FFFFFF"/>
              <w:ind w:left="10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Выдача специальной одежды, специальной обуви и других средств индивидуальной защиты в соответствии с Типовыми </w:t>
            </w:r>
            <w:r w:rsidRPr="00594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отраслевыми нормами, утвержденными постановлениями </w:t>
            </w:r>
            <w:r w:rsidRPr="00594A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Минтруда России в 1997-2001 гг., и Правилами обеспечения </w:t>
            </w:r>
            <w:r w:rsidRPr="00594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работников специальной одеждой, специальной обувью и </w:t>
            </w:r>
            <w:r w:rsidRPr="00594AD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другими средствами индивидуальной защиты, утвержден</w:t>
            </w:r>
            <w:r w:rsidRPr="00594AD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ными постановлением Минтруда России от 18.12.1998 года </w:t>
            </w:r>
            <w:r w:rsidRPr="00594A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51 с изменениями и дополнениями, утвержденными по</w:t>
            </w:r>
            <w:r w:rsidRPr="00594A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становлением Минтруда России от 21.11.1999 года № 39.</w:t>
            </w: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Приобретение средств индивидуальной защиты в соответствии с типовыми отраслевыми нормами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Июнь-октябрь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6D652D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6D652D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0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Лечебно-профилактические и санитарно-бытовые мероприятия</w:t>
            </w: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  <w:r w:rsidRPr="00594AD9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594AD9">
              <w:rPr>
                <w:rFonts w:ascii="Times New Roman" w:hAnsi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Укомплектование медикаментами аптечек первой медицинской помощи в соответствии с рекомендациями минздрава России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D34" w:rsidRPr="00594AD9" w:rsidTr="00B12D34"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AD9">
              <w:rPr>
                <w:rFonts w:ascii="Times New Roman" w:hAnsi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B12D34" w:rsidRPr="00594AD9" w:rsidTr="00B12D3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Организация обучения работающих и обучающихся в учре</w:t>
            </w:r>
            <w:r w:rsidRPr="00594AD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ждении мерам обеспечения пожарной безопасности, особенно </w:t>
            </w:r>
            <w:r w:rsidRPr="00594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чрезвычайных  ситуациях и проведение тренировочных </w:t>
            </w:r>
            <w:r w:rsidRPr="00594AD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мероприятий по эвакуации всего персонала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  <w:r w:rsidRPr="00594A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34" w:rsidRPr="008E5020" w:rsidRDefault="00ED0594" w:rsidP="00B66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34" w:rsidRPr="008E5020" w:rsidRDefault="00B12D34" w:rsidP="00B66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D34" w:rsidRPr="00594AD9" w:rsidRDefault="00B12D34" w:rsidP="00B66A14">
      <w:pPr>
        <w:rPr>
          <w:rFonts w:ascii="Times New Roman" w:hAnsi="Times New Roman" w:cs="Times New Roman"/>
          <w:sz w:val="24"/>
          <w:szCs w:val="24"/>
        </w:rPr>
      </w:pPr>
    </w:p>
    <w:p w:rsidR="00B12D34" w:rsidRPr="00594AD9" w:rsidRDefault="00B12D34" w:rsidP="00B66A14">
      <w:pPr>
        <w:rPr>
          <w:rFonts w:ascii="Times New Roman" w:hAnsi="Times New Roman" w:cs="Times New Roman"/>
          <w:sz w:val="24"/>
          <w:szCs w:val="24"/>
        </w:rPr>
      </w:pPr>
    </w:p>
    <w:p w:rsidR="00B12D34" w:rsidRPr="00594AD9" w:rsidRDefault="00B12D34" w:rsidP="00B66A14">
      <w:pPr>
        <w:rPr>
          <w:sz w:val="24"/>
          <w:szCs w:val="24"/>
        </w:rPr>
      </w:pPr>
    </w:p>
    <w:p w:rsidR="00B12D34" w:rsidRPr="00594AD9" w:rsidRDefault="00B12D34" w:rsidP="00B66A14">
      <w:pPr>
        <w:rPr>
          <w:sz w:val="24"/>
          <w:szCs w:val="24"/>
        </w:rPr>
      </w:pPr>
    </w:p>
    <w:p w:rsidR="00B12D34" w:rsidRPr="00594AD9" w:rsidRDefault="00B12D34" w:rsidP="00B66A14">
      <w:pPr>
        <w:rPr>
          <w:rFonts w:ascii="Times New Roman" w:hAnsi="Times New Roman" w:cs="Times New Roman"/>
          <w:sz w:val="24"/>
          <w:szCs w:val="24"/>
        </w:rPr>
      </w:pPr>
    </w:p>
    <w:sectPr w:rsidR="00B12D34" w:rsidRPr="00594AD9" w:rsidSect="00B66A1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079"/>
    <w:multiLevelType w:val="hybridMultilevel"/>
    <w:tmpl w:val="C056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1C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5034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317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F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00CB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B4806"/>
    <w:multiLevelType w:val="hybridMultilevel"/>
    <w:tmpl w:val="8208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55D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067BF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D037C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052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6E"/>
    <w:rsid w:val="000203A0"/>
    <w:rsid w:val="000777E7"/>
    <w:rsid w:val="001035B5"/>
    <w:rsid w:val="001138E5"/>
    <w:rsid w:val="00135906"/>
    <w:rsid w:val="0016582D"/>
    <w:rsid w:val="0019156E"/>
    <w:rsid w:val="001A6ED0"/>
    <w:rsid w:val="001B259B"/>
    <w:rsid w:val="001F1CBB"/>
    <w:rsid w:val="001F3166"/>
    <w:rsid w:val="002178C9"/>
    <w:rsid w:val="002218AE"/>
    <w:rsid w:val="00255457"/>
    <w:rsid w:val="0025708B"/>
    <w:rsid w:val="00262B33"/>
    <w:rsid w:val="00297198"/>
    <w:rsid w:val="0030118F"/>
    <w:rsid w:val="00332978"/>
    <w:rsid w:val="00353DA1"/>
    <w:rsid w:val="00385DE6"/>
    <w:rsid w:val="003D57A0"/>
    <w:rsid w:val="0041720D"/>
    <w:rsid w:val="00457435"/>
    <w:rsid w:val="004A0FBB"/>
    <w:rsid w:val="004C1905"/>
    <w:rsid w:val="004D56D6"/>
    <w:rsid w:val="004D6AD0"/>
    <w:rsid w:val="00524CD5"/>
    <w:rsid w:val="00535444"/>
    <w:rsid w:val="00552B09"/>
    <w:rsid w:val="00590620"/>
    <w:rsid w:val="00594AD9"/>
    <w:rsid w:val="005D70FB"/>
    <w:rsid w:val="005E7A3F"/>
    <w:rsid w:val="005F0DD9"/>
    <w:rsid w:val="00602618"/>
    <w:rsid w:val="00602B04"/>
    <w:rsid w:val="00613485"/>
    <w:rsid w:val="00617147"/>
    <w:rsid w:val="0065025A"/>
    <w:rsid w:val="00664EFF"/>
    <w:rsid w:val="006715AA"/>
    <w:rsid w:val="006A464A"/>
    <w:rsid w:val="006A6CB9"/>
    <w:rsid w:val="006B4666"/>
    <w:rsid w:val="006C11AD"/>
    <w:rsid w:val="006C3D0B"/>
    <w:rsid w:val="006D5D0B"/>
    <w:rsid w:val="006D652D"/>
    <w:rsid w:val="006E35D6"/>
    <w:rsid w:val="006E7E15"/>
    <w:rsid w:val="0072697F"/>
    <w:rsid w:val="00741012"/>
    <w:rsid w:val="007A61EA"/>
    <w:rsid w:val="007C45AD"/>
    <w:rsid w:val="008035DB"/>
    <w:rsid w:val="0081132B"/>
    <w:rsid w:val="0084533E"/>
    <w:rsid w:val="008658C6"/>
    <w:rsid w:val="00897070"/>
    <w:rsid w:val="008B4896"/>
    <w:rsid w:val="008B64FE"/>
    <w:rsid w:val="008C1413"/>
    <w:rsid w:val="008D3122"/>
    <w:rsid w:val="008E5020"/>
    <w:rsid w:val="0091228F"/>
    <w:rsid w:val="00941FA3"/>
    <w:rsid w:val="00953B83"/>
    <w:rsid w:val="00985E75"/>
    <w:rsid w:val="009F4A80"/>
    <w:rsid w:val="00A36CB9"/>
    <w:rsid w:val="00A56CCB"/>
    <w:rsid w:val="00A611C1"/>
    <w:rsid w:val="00A709FF"/>
    <w:rsid w:val="00AB09EB"/>
    <w:rsid w:val="00AD776C"/>
    <w:rsid w:val="00B12D34"/>
    <w:rsid w:val="00B14F13"/>
    <w:rsid w:val="00B26F1E"/>
    <w:rsid w:val="00B3421E"/>
    <w:rsid w:val="00B36161"/>
    <w:rsid w:val="00B66A14"/>
    <w:rsid w:val="00BA5837"/>
    <w:rsid w:val="00BB281A"/>
    <w:rsid w:val="00BB30E2"/>
    <w:rsid w:val="00BE749C"/>
    <w:rsid w:val="00C03C1E"/>
    <w:rsid w:val="00C27B6E"/>
    <w:rsid w:val="00C4017A"/>
    <w:rsid w:val="00C41310"/>
    <w:rsid w:val="00C441AF"/>
    <w:rsid w:val="00C51B3B"/>
    <w:rsid w:val="00D01A1F"/>
    <w:rsid w:val="00D3527C"/>
    <w:rsid w:val="00D4057A"/>
    <w:rsid w:val="00D43F43"/>
    <w:rsid w:val="00DA4361"/>
    <w:rsid w:val="00DD5D17"/>
    <w:rsid w:val="00DF2ED5"/>
    <w:rsid w:val="00E01B76"/>
    <w:rsid w:val="00E01E9C"/>
    <w:rsid w:val="00E0665A"/>
    <w:rsid w:val="00E149CF"/>
    <w:rsid w:val="00E2560A"/>
    <w:rsid w:val="00E304FA"/>
    <w:rsid w:val="00E46BE3"/>
    <w:rsid w:val="00E53684"/>
    <w:rsid w:val="00E757B7"/>
    <w:rsid w:val="00E822F8"/>
    <w:rsid w:val="00EA6222"/>
    <w:rsid w:val="00EC6C52"/>
    <w:rsid w:val="00ED0594"/>
    <w:rsid w:val="00F223E6"/>
    <w:rsid w:val="00F62798"/>
    <w:rsid w:val="00F631A8"/>
    <w:rsid w:val="00F779FD"/>
    <w:rsid w:val="00F97B1E"/>
    <w:rsid w:val="00FB60F5"/>
    <w:rsid w:val="00FB79AC"/>
    <w:rsid w:val="00FD2A62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F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1A6ED0"/>
    <w:rPr>
      <w:color w:val="0000FF"/>
      <w:u w:val="single"/>
    </w:rPr>
  </w:style>
  <w:style w:type="paragraph" w:styleId="a5">
    <w:name w:val="No Spacing"/>
    <w:uiPriority w:val="1"/>
    <w:qFormat/>
    <w:rsid w:val="003D57A0"/>
    <w:rPr>
      <w:sz w:val="22"/>
      <w:szCs w:val="22"/>
    </w:rPr>
  </w:style>
  <w:style w:type="paragraph" w:styleId="a6">
    <w:name w:val="List Paragraph"/>
    <w:basedOn w:val="a"/>
    <w:uiPriority w:val="34"/>
    <w:qFormat/>
    <w:rsid w:val="003D57A0"/>
    <w:pPr>
      <w:spacing w:after="200" w:line="276" w:lineRule="auto"/>
      <w:ind w:left="720"/>
      <w:contextualSpacing/>
    </w:pPr>
    <w:rPr>
      <w:rFonts w:cs="Times New Roman"/>
    </w:rPr>
  </w:style>
  <w:style w:type="table" w:styleId="a7">
    <w:name w:val="Table Grid"/>
    <w:basedOn w:val="a1"/>
    <w:locked/>
    <w:rsid w:val="00B12D34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BB30E2"/>
    <w:pPr>
      <w:ind w:right="-40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link w:val="a8"/>
    <w:rsid w:val="00BB30E2"/>
    <w:rPr>
      <w:rFonts w:ascii="Courier New" w:hAnsi="Courier New"/>
    </w:rPr>
  </w:style>
  <w:style w:type="paragraph" w:customStyle="1" w:styleId="aa">
    <w:name w:val="Стиль"/>
    <w:rsid w:val="00BB30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F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1A6ED0"/>
    <w:rPr>
      <w:color w:val="0000FF"/>
      <w:u w:val="single"/>
    </w:rPr>
  </w:style>
  <w:style w:type="paragraph" w:styleId="a5">
    <w:name w:val="No Spacing"/>
    <w:uiPriority w:val="1"/>
    <w:qFormat/>
    <w:rsid w:val="003D57A0"/>
    <w:rPr>
      <w:sz w:val="22"/>
      <w:szCs w:val="22"/>
    </w:rPr>
  </w:style>
  <w:style w:type="paragraph" w:styleId="a6">
    <w:name w:val="List Paragraph"/>
    <w:basedOn w:val="a"/>
    <w:uiPriority w:val="34"/>
    <w:qFormat/>
    <w:rsid w:val="003D57A0"/>
    <w:pPr>
      <w:spacing w:after="200" w:line="276" w:lineRule="auto"/>
      <w:ind w:left="720"/>
      <w:contextualSpacing/>
    </w:pPr>
    <w:rPr>
      <w:rFonts w:cs="Times New Roman"/>
    </w:rPr>
  </w:style>
  <w:style w:type="table" w:styleId="a7">
    <w:name w:val="Table Grid"/>
    <w:basedOn w:val="a1"/>
    <w:locked/>
    <w:rsid w:val="00B12D34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BB30E2"/>
    <w:pPr>
      <w:ind w:right="-40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link w:val="a8"/>
    <w:rsid w:val="00BB30E2"/>
    <w:rPr>
      <w:rFonts w:ascii="Courier New" w:hAnsi="Courier New"/>
    </w:rPr>
  </w:style>
  <w:style w:type="paragraph" w:customStyle="1" w:styleId="aa">
    <w:name w:val="Стиль"/>
    <w:rsid w:val="00BB30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5CDE-08C2-4520-A527-09E2486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11551</Words>
  <Characters>65845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ds33_aleks@outlook.com</cp:lastModifiedBy>
  <cp:revision>2</cp:revision>
  <cp:lastPrinted>2021-03-30T12:27:00Z</cp:lastPrinted>
  <dcterms:created xsi:type="dcterms:W3CDTF">2024-06-24T06:57:00Z</dcterms:created>
  <dcterms:modified xsi:type="dcterms:W3CDTF">2024-06-24T06:57:00Z</dcterms:modified>
</cp:coreProperties>
</file>